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DC" w:rsidRDefault="009D7CDC" w:rsidP="009D7CDC">
      <w:pPr>
        <w:shd w:val="clear" w:color="auto" w:fill="FFFFFF"/>
        <w:tabs>
          <w:tab w:val="left" w:pos="624"/>
        </w:tabs>
        <w:spacing w:after="0" w:line="240" w:lineRule="auto"/>
        <w:jc w:val="center"/>
        <w:rPr>
          <w:rFonts w:ascii="Times New Roman" w:eastAsia="Calibri" w:hAnsi="Times New Roman"/>
          <w:b/>
          <w:bCs/>
          <w:iCs/>
          <w:sz w:val="28"/>
          <w:szCs w:val="28"/>
        </w:rPr>
      </w:pPr>
      <w:r>
        <w:rPr>
          <w:rFonts w:ascii="Times New Roman" w:eastAsia="Calibri" w:hAnsi="Times New Roman"/>
          <w:b/>
          <w:bCs/>
          <w:iCs/>
          <w:sz w:val="28"/>
          <w:szCs w:val="28"/>
        </w:rPr>
        <w:t xml:space="preserve">Муниципальное автономное образовательное учреждение </w:t>
      </w:r>
    </w:p>
    <w:p w:rsidR="009D7CDC" w:rsidRDefault="009D7CDC" w:rsidP="009D7CDC">
      <w:pPr>
        <w:shd w:val="clear" w:color="auto" w:fill="FFFFFF"/>
        <w:tabs>
          <w:tab w:val="left" w:pos="624"/>
        </w:tabs>
        <w:spacing w:after="0" w:line="240" w:lineRule="auto"/>
        <w:jc w:val="center"/>
        <w:rPr>
          <w:rFonts w:ascii="Times New Roman" w:eastAsia="Calibri" w:hAnsi="Times New Roman"/>
          <w:b/>
          <w:bCs/>
          <w:iCs/>
          <w:sz w:val="28"/>
          <w:szCs w:val="28"/>
        </w:rPr>
      </w:pPr>
      <w:r>
        <w:rPr>
          <w:rFonts w:ascii="Times New Roman" w:eastAsia="Calibri" w:hAnsi="Times New Roman"/>
          <w:b/>
          <w:bCs/>
          <w:iCs/>
          <w:sz w:val="28"/>
          <w:szCs w:val="28"/>
        </w:rPr>
        <w:t>средняя общеобразовательная школа № 2</w:t>
      </w:r>
    </w:p>
    <w:p w:rsidR="009D7CDC" w:rsidRDefault="009D7CDC" w:rsidP="009D7CDC">
      <w:pPr>
        <w:shd w:val="clear" w:color="auto" w:fill="FFFFFF"/>
        <w:tabs>
          <w:tab w:val="left" w:pos="624"/>
        </w:tabs>
        <w:spacing w:after="0" w:line="240" w:lineRule="auto"/>
        <w:jc w:val="center"/>
        <w:rPr>
          <w:rFonts w:ascii="Times New Roman" w:eastAsia="Calibri" w:hAnsi="Times New Roman"/>
          <w:b/>
          <w:bCs/>
          <w:iCs/>
          <w:sz w:val="28"/>
          <w:szCs w:val="28"/>
        </w:rPr>
      </w:pPr>
    </w:p>
    <w:p w:rsidR="009D7CDC" w:rsidRDefault="009D7CDC" w:rsidP="009D7CDC">
      <w:pPr>
        <w:tabs>
          <w:tab w:val="left" w:pos="6495"/>
        </w:tabs>
        <w:spacing w:after="0" w:line="240" w:lineRule="auto"/>
        <w:rPr>
          <w:rFonts w:ascii="Times New Roman" w:eastAsiaTheme="minorHAnsi" w:hAnsi="Times New Roman"/>
          <w:sz w:val="28"/>
          <w:szCs w:val="28"/>
        </w:rPr>
      </w:pPr>
      <w:r>
        <w:rPr>
          <w:rFonts w:ascii="Times New Roman" w:hAnsi="Times New Roman"/>
          <w:b/>
          <w:sz w:val="28"/>
          <w:szCs w:val="28"/>
        </w:rPr>
        <w:t xml:space="preserve">Учитель: </w:t>
      </w:r>
      <w:proofErr w:type="spellStart"/>
      <w:r>
        <w:rPr>
          <w:rFonts w:ascii="Times New Roman" w:hAnsi="Times New Roman"/>
          <w:b/>
          <w:sz w:val="28"/>
          <w:szCs w:val="28"/>
        </w:rPr>
        <w:t>Е.А.Копаева</w:t>
      </w:r>
      <w:proofErr w:type="spellEnd"/>
    </w:p>
    <w:p w:rsidR="009D7CDC" w:rsidRPr="009549AB" w:rsidRDefault="009D7CDC" w:rsidP="009D7CDC">
      <w:pPr>
        <w:spacing w:after="0" w:line="240" w:lineRule="auto"/>
        <w:rPr>
          <w:rFonts w:ascii="Times New Roman" w:eastAsia="Times New Roman" w:hAnsi="Times New Roman" w:cs="Times New Roman"/>
          <w:sz w:val="28"/>
          <w:szCs w:val="28"/>
        </w:rPr>
      </w:pPr>
      <w:r w:rsidRPr="009549AB">
        <w:rPr>
          <w:rFonts w:ascii="Times New Roman" w:eastAsia="Times New Roman" w:hAnsi="Times New Roman" w:cs="Times New Roman"/>
          <w:b/>
          <w:sz w:val="28"/>
          <w:szCs w:val="28"/>
        </w:rPr>
        <w:t xml:space="preserve">Урок </w:t>
      </w:r>
      <w:proofErr w:type="spellStart"/>
      <w:r>
        <w:rPr>
          <w:rFonts w:ascii="Times New Roman" w:eastAsia="Times New Roman" w:hAnsi="Times New Roman" w:cs="Times New Roman"/>
          <w:sz w:val="28"/>
          <w:szCs w:val="28"/>
        </w:rPr>
        <w:t>кубановедения</w:t>
      </w:r>
      <w:proofErr w:type="spellEnd"/>
      <w:r>
        <w:rPr>
          <w:rFonts w:ascii="Times New Roman" w:eastAsia="Times New Roman" w:hAnsi="Times New Roman" w:cs="Times New Roman"/>
          <w:sz w:val="28"/>
          <w:szCs w:val="28"/>
        </w:rPr>
        <w:t>, 4</w:t>
      </w:r>
      <w:r w:rsidRPr="009549AB">
        <w:rPr>
          <w:rFonts w:ascii="Times New Roman" w:eastAsia="Times New Roman" w:hAnsi="Times New Roman" w:cs="Times New Roman"/>
          <w:sz w:val="28"/>
          <w:szCs w:val="28"/>
        </w:rPr>
        <w:t xml:space="preserve"> класс.</w:t>
      </w:r>
    </w:p>
    <w:p w:rsidR="009D7CDC" w:rsidRDefault="009D7CDC" w:rsidP="009D7CDC">
      <w:pPr>
        <w:spacing w:after="0" w:line="240" w:lineRule="auto"/>
        <w:jc w:val="both"/>
        <w:rPr>
          <w:rFonts w:ascii="Times New Roman" w:eastAsia="Times New Roman" w:hAnsi="Times New Roman" w:cs="Times New Roman"/>
          <w:sz w:val="28"/>
          <w:szCs w:val="28"/>
        </w:rPr>
      </w:pPr>
      <w:r w:rsidRPr="009549AB">
        <w:rPr>
          <w:rFonts w:ascii="Times New Roman" w:eastAsia="Times New Roman" w:hAnsi="Times New Roman" w:cs="Times New Roman"/>
          <w:b/>
          <w:sz w:val="28"/>
          <w:szCs w:val="28"/>
        </w:rPr>
        <w:t>Тема урока:</w:t>
      </w:r>
      <w:r w:rsidRPr="00171134">
        <w:rPr>
          <w:rFonts w:ascii="Times New Roman" w:eastAsia="Times New Roman" w:hAnsi="Times New Roman" w:cs="Times New Roman"/>
          <w:sz w:val="28"/>
          <w:szCs w:val="28"/>
        </w:rPr>
        <w:t xml:space="preserve"> </w:t>
      </w:r>
      <w:r w:rsidRPr="00826677">
        <w:rPr>
          <w:rFonts w:ascii="Times New Roman" w:eastAsia="Times New Roman" w:hAnsi="Times New Roman" w:cs="Times New Roman"/>
          <w:sz w:val="28"/>
          <w:szCs w:val="28"/>
        </w:rPr>
        <w:t>«К</w:t>
      </w:r>
      <w:r>
        <w:rPr>
          <w:rFonts w:ascii="Times New Roman" w:eastAsia="Times New Roman" w:hAnsi="Times New Roman" w:cs="Times New Roman"/>
          <w:sz w:val="28"/>
          <w:szCs w:val="28"/>
        </w:rPr>
        <w:t>убань - многонациональный край».</w:t>
      </w:r>
    </w:p>
    <w:p w:rsidR="009D7CDC" w:rsidRPr="009549AB" w:rsidRDefault="009D7CDC" w:rsidP="009D7CDC">
      <w:pPr>
        <w:spacing w:after="0" w:line="240" w:lineRule="auto"/>
        <w:rPr>
          <w:rFonts w:ascii="Times New Roman" w:eastAsia="Times New Roman" w:hAnsi="Times New Roman" w:cs="Times New Roman"/>
          <w:sz w:val="28"/>
          <w:szCs w:val="28"/>
        </w:rPr>
      </w:pPr>
      <w:r w:rsidRPr="009549AB">
        <w:rPr>
          <w:rFonts w:ascii="Times New Roman" w:eastAsia="Times New Roman" w:hAnsi="Times New Roman" w:cs="Times New Roman"/>
          <w:b/>
          <w:sz w:val="28"/>
          <w:szCs w:val="28"/>
        </w:rPr>
        <w:t xml:space="preserve">Тип урока: </w:t>
      </w:r>
      <w:r>
        <w:rPr>
          <w:rFonts w:ascii="Times New Roman" w:eastAsia="Times New Roman" w:hAnsi="Times New Roman" w:cs="Times New Roman"/>
          <w:sz w:val="28"/>
          <w:szCs w:val="28"/>
        </w:rPr>
        <w:t>вводный</w:t>
      </w:r>
      <w:r w:rsidRPr="009549AB">
        <w:rPr>
          <w:rFonts w:ascii="Times New Roman" w:eastAsia="Times New Roman" w:hAnsi="Times New Roman" w:cs="Times New Roman"/>
          <w:sz w:val="28"/>
          <w:szCs w:val="28"/>
        </w:rPr>
        <w:t>.</w:t>
      </w:r>
    </w:p>
    <w:p w:rsidR="009D7CDC" w:rsidRDefault="009D7CDC" w:rsidP="009D7CD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Цели урока</w:t>
      </w:r>
      <w:r w:rsidRPr="009549AB">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p>
    <w:p w:rsidR="009D7CDC" w:rsidRPr="00792DAD" w:rsidRDefault="009D7CDC" w:rsidP="009D7CDC">
      <w:pPr>
        <w:numPr>
          <w:ilvl w:val="0"/>
          <w:numId w:val="1"/>
        </w:numPr>
        <w:spacing w:after="0" w:line="240" w:lineRule="auto"/>
        <w:jc w:val="both"/>
        <w:rPr>
          <w:rFonts w:ascii="Times New Roman" w:eastAsia="Times New Roman" w:hAnsi="Times New Roman" w:cs="Times New Roman"/>
          <w:b/>
          <w:sz w:val="28"/>
          <w:szCs w:val="28"/>
        </w:rPr>
      </w:pPr>
      <w:r w:rsidRPr="00792DAD">
        <w:rPr>
          <w:rFonts w:ascii="Times New Roman" w:eastAsia="Times New Roman" w:hAnsi="Times New Roman" w:cs="Times New Roman"/>
          <w:bCs/>
          <w:sz w:val="28"/>
          <w:szCs w:val="28"/>
        </w:rPr>
        <w:t xml:space="preserve">Воспитать подрастающее поколение в духе обычаев, традиций и культуры Кубанских казаков и других национальностей проживающих на территории Краснодарского края  </w:t>
      </w:r>
    </w:p>
    <w:p w:rsidR="009D7CDC" w:rsidRPr="00792DAD" w:rsidRDefault="009D7CDC" w:rsidP="009D7CDC">
      <w:pPr>
        <w:numPr>
          <w:ilvl w:val="0"/>
          <w:numId w:val="1"/>
        </w:numPr>
        <w:spacing w:after="0" w:line="240" w:lineRule="auto"/>
        <w:jc w:val="both"/>
        <w:rPr>
          <w:rFonts w:ascii="Times New Roman" w:eastAsia="Times New Roman" w:hAnsi="Times New Roman" w:cs="Times New Roman"/>
          <w:sz w:val="24"/>
          <w:szCs w:val="24"/>
        </w:rPr>
      </w:pPr>
      <w:r w:rsidRPr="00792DAD">
        <w:rPr>
          <w:rFonts w:ascii="Times New Roman" w:eastAsia="Times New Roman" w:hAnsi="Times New Roman" w:cs="Times New Roman"/>
          <w:sz w:val="28"/>
          <w:szCs w:val="28"/>
        </w:rPr>
        <w:t>Познакомить учащихся с названием жилища казаков, быта и традиций</w:t>
      </w:r>
    </w:p>
    <w:p w:rsidR="009D7CDC" w:rsidRPr="00792DAD" w:rsidRDefault="009D7CDC" w:rsidP="009D7CDC">
      <w:pPr>
        <w:numPr>
          <w:ilvl w:val="0"/>
          <w:numId w:val="1"/>
        </w:numPr>
        <w:spacing w:after="0" w:line="240" w:lineRule="auto"/>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Развивать умения различать жилища народов многонациональной Кубани</w:t>
      </w:r>
    </w:p>
    <w:p w:rsidR="009D7CDC" w:rsidRPr="00826677" w:rsidRDefault="009D7CDC" w:rsidP="009D7CDC">
      <w:pPr>
        <w:numPr>
          <w:ilvl w:val="0"/>
          <w:numId w:val="1"/>
        </w:numPr>
        <w:spacing w:after="0" w:line="240" w:lineRule="auto"/>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Воспитывать интерес к прошлому нашего народа и уважение к традициям кубанского казачества.</w:t>
      </w:r>
    </w:p>
    <w:p w:rsidR="009D7CDC" w:rsidRPr="006E675A" w:rsidRDefault="009D7CDC" w:rsidP="009D7CDC">
      <w:pPr>
        <w:spacing w:after="0" w:line="240" w:lineRule="auto"/>
        <w:jc w:val="both"/>
        <w:rPr>
          <w:rFonts w:ascii="Times New Roman" w:eastAsia="Times New Roman" w:hAnsi="Times New Roman" w:cs="Times New Roman"/>
          <w:sz w:val="28"/>
          <w:szCs w:val="28"/>
        </w:rPr>
      </w:pPr>
      <w:r w:rsidRPr="009549AB">
        <w:rPr>
          <w:rFonts w:ascii="Times New Roman" w:eastAsia="Calibri" w:hAnsi="Times New Roman" w:cs="Times New Roman"/>
          <w:b/>
          <w:sz w:val="28"/>
          <w:szCs w:val="28"/>
        </w:rPr>
        <w:t xml:space="preserve">Учебное оборудование:  </w:t>
      </w:r>
      <w:r>
        <w:rPr>
          <w:rFonts w:ascii="Times New Roman" w:eastAsia="Calibri" w:hAnsi="Times New Roman" w:cs="Times New Roman"/>
          <w:sz w:val="28"/>
          <w:szCs w:val="28"/>
        </w:rPr>
        <w:t>учебник «</w:t>
      </w:r>
      <w:proofErr w:type="spellStart"/>
      <w:r>
        <w:rPr>
          <w:rFonts w:ascii="Times New Roman" w:eastAsia="Calibri" w:hAnsi="Times New Roman" w:cs="Times New Roman"/>
          <w:sz w:val="28"/>
          <w:szCs w:val="28"/>
        </w:rPr>
        <w:t>Кубановедение</w:t>
      </w:r>
      <w:proofErr w:type="spellEnd"/>
      <w:r w:rsidRPr="009549AB">
        <w:rPr>
          <w:rFonts w:ascii="Times New Roman" w:eastAsia="Calibri" w:hAnsi="Times New Roman" w:cs="Times New Roman"/>
          <w:sz w:val="28"/>
          <w:szCs w:val="28"/>
        </w:rPr>
        <w:t>»</w:t>
      </w:r>
      <w:r>
        <w:rPr>
          <w:rFonts w:ascii="Times New Roman" w:eastAsia="Calibri" w:hAnsi="Times New Roman" w:cs="Times New Roman"/>
          <w:sz w:val="28"/>
          <w:szCs w:val="28"/>
        </w:rPr>
        <w:t xml:space="preserve"> 3-4 класс</w:t>
      </w:r>
      <w:r w:rsidRPr="009549AB">
        <w:rPr>
          <w:rFonts w:ascii="Times New Roman" w:eastAsia="Calibri" w:hAnsi="Times New Roman" w:cs="Times New Roman"/>
          <w:sz w:val="28"/>
          <w:szCs w:val="28"/>
        </w:rPr>
        <w:t xml:space="preserve"> Е. Н. Ерёменко, Н. М. Зыкина, Г. В. Шевченко ОИП</w:t>
      </w:r>
      <w:r>
        <w:rPr>
          <w:rFonts w:ascii="Times New Roman" w:eastAsia="Calibri" w:hAnsi="Times New Roman" w:cs="Times New Roman"/>
          <w:sz w:val="28"/>
          <w:szCs w:val="28"/>
        </w:rPr>
        <w:t>Ц «Перспективы образования» 2006</w:t>
      </w:r>
      <w:r w:rsidRPr="009549AB">
        <w:rPr>
          <w:rFonts w:ascii="Times New Roman" w:eastAsia="Calibri" w:hAnsi="Times New Roman" w:cs="Times New Roman"/>
          <w:sz w:val="28"/>
          <w:szCs w:val="28"/>
        </w:rPr>
        <w:t>г.</w:t>
      </w:r>
      <w:r>
        <w:rPr>
          <w:rFonts w:ascii="Times New Roman" w:eastAsia="Calibri" w:hAnsi="Times New Roman" w:cs="Times New Roman"/>
          <w:sz w:val="28"/>
          <w:szCs w:val="28"/>
        </w:rPr>
        <w:t xml:space="preserve">, </w:t>
      </w:r>
      <w:r w:rsidRPr="00792DAD">
        <w:rPr>
          <w:rFonts w:ascii="Times New Roman" w:eastAsia="Times New Roman" w:hAnsi="Times New Roman" w:cs="Times New Roman"/>
          <w:sz w:val="28"/>
          <w:szCs w:val="28"/>
        </w:rPr>
        <w:t>бумага, ножницы, цветн</w:t>
      </w:r>
      <w:r>
        <w:rPr>
          <w:rFonts w:ascii="Times New Roman" w:eastAsia="Times New Roman" w:hAnsi="Times New Roman" w:cs="Times New Roman"/>
          <w:sz w:val="28"/>
          <w:szCs w:val="28"/>
        </w:rPr>
        <w:t>ые карандаши, фломастеры, клей.</w:t>
      </w:r>
    </w:p>
    <w:p w:rsidR="009D7CDC" w:rsidRPr="009549AB" w:rsidRDefault="009D7CDC" w:rsidP="009D7CDC">
      <w:pPr>
        <w:rPr>
          <w:rFonts w:ascii="Times New Roman" w:eastAsia="Calibri" w:hAnsi="Times New Roman" w:cs="Times New Roman"/>
          <w:b/>
          <w:sz w:val="28"/>
          <w:szCs w:val="28"/>
        </w:rPr>
      </w:pPr>
      <w:r w:rsidRPr="009549AB">
        <w:rPr>
          <w:rFonts w:ascii="Times New Roman" w:eastAsia="Calibri" w:hAnsi="Times New Roman" w:cs="Times New Roman"/>
          <w:b/>
          <w:sz w:val="28"/>
          <w:szCs w:val="28"/>
        </w:rPr>
        <w:t>ТСО:</w:t>
      </w:r>
      <w:r w:rsidRPr="009549AB">
        <w:rPr>
          <w:rFonts w:ascii="Times New Roman" w:eastAsia="Calibri" w:hAnsi="Times New Roman" w:cs="Times New Roman"/>
          <w:sz w:val="28"/>
          <w:szCs w:val="28"/>
        </w:rPr>
        <w:t xml:space="preserve"> </w:t>
      </w:r>
      <w:proofErr w:type="spellStart"/>
      <w:r w:rsidRPr="009549AB">
        <w:rPr>
          <w:rFonts w:ascii="Times New Roman" w:eastAsia="Calibri" w:hAnsi="Times New Roman" w:cs="Times New Roman"/>
          <w:sz w:val="28"/>
          <w:szCs w:val="28"/>
        </w:rPr>
        <w:t>мультимедийный</w:t>
      </w:r>
      <w:proofErr w:type="spellEnd"/>
      <w:r w:rsidRPr="009549AB">
        <w:rPr>
          <w:rFonts w:ascii="Times New Roman" w:eastAsia="Calibri" w:hAnsi="Times New Roman" w:cs="Times New Roman"/>
          <w:sz w:val="28"/>
          <w:szCs w:val="28"/>
        </w:rPr>
        <w:t xml:space="preserve"> комплекс.</w:t>
      </w:r>
    </w:p>
    <w:p w:rsidR="009D7CDC" w:rsidRDefault="009D7CDC" w:rsidP="009D7CDC">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Ход урока.</w:t>
      </w:r>
    </w:p>
    <w:p w:rsidR="009D7CDC" w:rsidRPr="00792DAD" w:rsidRDefault="009D7CDC" w:rsidP="009D7CDC">
      <w:pPr>
        <w:spacing w:after="0" w:line="240" w:lineRule="auto"/>
        <w:rPr>
          <w:rFonts w:ascii="Times New Roman" w:eastAsia="Times New Roman" w:hAnsi="Times New Roman" w:cs="Times New Roman"/>
          <w:b/>
          <w:sz w:val="28"/>
          <w:szCs w:val="28"/>
        </w:rPr>
      </w:pPr>
      <w:r>
        <w:rPr>
          <w:rFonts w:ascii="Times New Roman" w:hAnsi="Times New Roman" w:cs="Times New Roman"/>
          <w:b/>
          <w:sz w:val="28"/>
          <w:szCs w:val="28"/>
        </w:rPr>
        <w:t xml:space="preserve">1. </w:t>
      </w:r>
      <w:r w:rsidRPr="0097151C">
        <w:rPr>
          <w:rFonts w:ascii="Times New Roman" w:hAnsi="Times New Roman" w:cs="Times New Roman"/>
          <w:b/>
          <w:sz w:val="28"/>
          <w:szCs w:val="28"/>
        </w:rPr>
        <w:t>Мотивация учебной деятельности.</w:t>
      </w:r>
    </w:p>
    <w:p w:rsidR="009D7CDC" w:rsidRPr="00792DAD" w:rsidRDefault="009D7CDC" w:rsidP="009D7CDC">
      <w:pPr>
        <w:spacing w:after="0" w:line="240" w:lineRule="auto"/>
        <w:ind w:left="360"/>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Посмотрите на иллюстрацию, что изображено на ней? (Хоровод)</w:t>
      </w:r>
    </w:p>
    <w:p w:rsidR="009D7CDC" w:rsidRPr="00792DAD" w:rsidRDefault="009D7CDC" w:rsidP="009D7CDC">
      <w:pPr>
        <w:spacing w:after="0" w:line="240" w:lineRule="auto"/>
        <w:ind w:left="360"/>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Что такое хоровод? (Ответы детей)</w:t>
      </w:r>
    </w:p>
    <w:p w:rsidR="009D7CDC" w:rsidRPr="00792DAD" w:rsidRDefault="009D7CDC" w:rsidP="009D7CDC">
      <w:pPr>
        <w:spacing w:after="0" w:line="240" w:lineRule="auto"/>
        <w:ind w:left="360"/>
        <w:jc w:val="both"/>
        <w:rPr>
          <w:rFonts w:ascii="Times New Roman" w:eastAsia="Times New Roman" w:hAnsi="Times New Roman" w:cs="Times New Roman"/>
          <w:b/>
          <w:sz w:val="28"/>
          <w:szCs w:val="28"/>
        </w:rPr>
      </w:pPr>
      <w:r w:rsidRPr="00792DAD">
        <w:rPr>
          <w:rFonts w:ascii="Times New Roman" w:eastAsia="Times New Roman" w:hAnsi="Times New Roman" w:cs="Times New Roman"/>
          <w:sz w:val="28"/>
          <w:szCs w:val="28"/>
        </w:rPr>
        <w:t xml:space="preserve">- А теперь посмотрите в словарях, что обозначает это слово? (Дети, работая в парах, в словарях Ожегова смотрят значение слова) </w:t>
      </w:r>
      <w:r w:rsidRPr="00792DAD">
        <w:rPr>
          <w:rFonts w:ascii="Times New Roman" w:eastAsia="Times New Roman" w:hAnsi="Times New Roman" w:cs="Times New Roman"/>
          <w:b/>
          <w:sz w:val="28"/>
          <w:szCs w:val="28"/>
        </w:rPr>
        <w:t>(3 слайд)</w:t>
      </w:r>
    </w:p>
    <w:p w:rsidR="009D7CDC" w:rsidRPr="00792DAD" w:rsidRDefault="009D7CDC" w:rsidP="009D7CDC">
      <w:pPr>
        <w:spacing w:after="0" w:line="240" w:lineRule="auto"/>
        <w:ind w:left="360"/>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Совпало ваше толкование с тем, что представлено в словаре?</w:t>
      </w:r>
    </w:p>
    <w:p w:rsidR="009D7CDC" w:rsidRPr="00792DAD" w:rsidRDefault="009D7CDC" w:rsidP="009D7CDC">
      <w:pPr>
        <w:spacing w:after="0" w:line="240" w:lineRule="auto"/>
        <w:ind w:left="360"/>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Посмотрите внимательно на ребят в хороводе. Что вы заметили? (Они в разных костюмах)</w:t>
      </w:r>
    </w:p>
    <w:p w:rsidR="009D7CDC" w:rsidRPr="00792DAD" w:rsidRDefault="009D7CDC" w:rsidP="009D7CDC">
      <w:pPr>
        <w:spacing w:after="0" w:line="240" w:lineRule="auto"/>
        <w:ind w:left="360"/>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Почему на детях разные костюмы? (Это дети разных национальностей)</w:t>
      </w:r>
    </w:p>
    <w:p w:rsidR="009D7CDC" w:rsidRPr="00792DAD" w:rsidRDefault="009D7CDC" w:rsidP="009D7CDC">
      <w:pPr>
        <w:spacing w:after="0" w:line="240" w:lineRule="auto"/>
        <w:ind w:left="284"/>
        <w:jc w:val="both"/>
        <w:rPr>
          <w:rFonts w:ascii="Times New Roman" w:eastAsia="Times New Roman" w:hAnsi="Times New Roman" w:cs="Times New Roman"/>
          <w:sz w:val="28"/>
          <w:szCs w:val="28"/>
        </w:rPr>
      </w:pPr>
      <w:r w:rsidRPr="00792DAD">
        <w:rPr>
          <w:rFonts w:ascii="Times New Roman" w:eastAsia="Times New Roman" w:hAnsi="Times New Roman" w:cs="Times New Roman"/>
          <w:b/>
          <w:sz w:val="28"/>
          <w:szCs w:val="28"/>
        </w:rPr>
        <w:t xml:space="preserve">- </w:t>
      </w:r>
      <w:r w:rsidRPr="00792DAD">
        <w:rPr>
          <w:rFonts w:ascii="Times New Roman" w:eastAsia="Times New Roman" w:hAnsi="Times New Roman" w:cs="Times New Roman"/>
          <w:sz w:val="28"/>
          <w:szCs w:val="28"/>
        </w:rPr>
        <w:t>Как вы считаете,</w:t>
      </w:r>
      <w:r w:rsidRPr="00792DAD">
        <w:rPr>
          <w:rFonts w:ascii="Times New Roman" w:eastAsia="Times New Roman" w:hAnsi="Times New Roman" w:cs="Times New Roman"/>
          <w:b/>
          <w:sz w:val="28"/>
          <w:szCs w:val="28"/>
        </w:rPr>
        <w:t xml:space="preserve"> </w:t>
      </w:r>
      <w:r w:rsidRPr="00792DAD">
        <w:rPr>
          <w:rFonts w:ascii="Times New Roman" w:eastAsia="Times New Roman" w:hAnsi="Times New Roman" w:cs="Times New Roman"/>
          <w:sz w:val="28"/>
          <w:szCs w:val="28"/>
        </w:rPr>
        <w:t>почему вам представлен хоровод детей разных национальностей? (Мы будем говорить на уроке, о людях разных национальностей)</w:t>
      </w:r>
    </w:p>
    <w:p w:rsidR="009D7CDC" w:rsidRPr="00792DAD" w:rsidRDefault="009D7CDC" w:rsidP="009D7CDC">
      <w:pPr>
        <w:spacing w:after="0" w:line="240" w:lineRule="auto"/>
        <w:ind w:left="284"/>
        <w:jc w:val="both"/>
        <w:rPr>
          <w:rFonts w:ascii="Times New Roman" w:eastAsia="Times New Roman" w:hAnsi="Times New Roman" w:cs="Times New Roman"/>
          <w:b/>
          <w:sz w:val="28"/>
          <w:szCs w:val="28"/>
        </w:rPr>
      </w:pPr>
      <w:r w:rsidRPr="00792DAD">
        <w:rPr>
          <w:rFonts w:ascii="Times New Roman" w:eastAsia="Times New Roman" w:hAnsi="Times New Roman" w:cs="Times New Roman"/>
          <w:sz w:val="28"/>
          <w:szCs w:val="28"/>
        </w:rPr>
        <w:t xml:space="preserve">- Верно! Мы с вами будем говорить о людях, которые живут на Кубани? </w:t>
      </w:r>
      <w:r w:rsidRPr="00792DAD">
        <w:rPr>
          <w:rFonts w:ascii="Times New Roman" w:eastAsia="Times New Roman" w:hAnsi="Times New Roman" w:cs="Times New Roman"/>
          <w:b/>
          <w:sz w:val="28"/>
          <w:szCs w:val="28"/>
        </w:rPr>
        <w:br/>
      </w:r>
    </w:p>
    <w:p w:rsidR="009D7CDC" w:rsidRPr="00826677" w:rsidRDefault="009D7CDC" w:rsidP="009D7CD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proofErr w:type="spellStart"/>
      <w:r>
        <w:rPr>
          <w:rFonts w:ascii="Times New Roman" w:eastAsia="Times New Roman" w:hAnsi="Times New Roman" w:cs="Times New Roman"/>
          <w:b/>
          <w:sz w:val="28"/>
          <w:szCs w:val="28"/>
        </w:rPr>
        <w:t>Целеполагание</w:t>
      </w:r>
      <w:proofErr w:type="spellEnd"/>
      <w:r>
        <w:rPr>
          <w:rFonts w:ascii="Times New Roman" w:eastAsia="Times New Roman" w:hAnsi="Times New Roman" w:cs="Times New Roman"/>
          <w:b/>
          <w:sz w:val="28"/>
          <w:szCs w:val="28"/>
        </w:rPr>
        <w:t xml:space="preserve"> и построение проекта урока.</w:t>
      </w:r>
    </w:p>
    <w:p w:rsidR="009D7CDC" w:rsidRPr="00826677" w:rsidRDefault="009D7CDC" w:rsidP="009D7CDC">
      <w:pPr>
        <w:spacing w:after="0" w:line="240" w:lineRule="auto"/>
        <w:ind w:left="7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1) </w:t>
      </w:r>
      <w:r w:rsidRPr="00826677">
        <w:rPr>
          <w:rFonts w:ascii="Times New Roman" w:eastAsia="Times New Roman" w:hAnsi="Times New Roman" w:cs="Times New Roman"/>
          <w:b/>
          <w:i/>
          <w:sz w:val="24"/>
          <w:szCs w:val="24"/>
        </w:rPr>
        <w:t>Актуализация знаний.</w:t>
      </w:r>
    </w:p>
    <w:p w:rsidR="009D7CDC" w:rsidRPr="00792DAD" w:rsidRDefault="009D7CDC" w:rsidP="009D7CDC">
      <w:pPr>
        <w:spacing w:after="0" w:line="240" w:lineRule="auto"/>
        <w:ind w:left="360"/>
        <w:jc w:val="both"/>
        <w:rPr>
          <w:rFonts w:ascii="Times New Roman" w:eastAsia="Times New Roman" w:hAnsi="Times New Roman" w:cs="Times New Roman"/>
          <w:b/>
          <w:sz w:val="28"/>
          <w:szCs w:val="28"/>
        </w:rPr>
      </w:pPr>
      <w:r w:rsidRPr="00792DAD">
        <w:rPr>
          <w:rFonts w:ascii="Times New Roman" w:eastAsia="Times New Roman" w:hAnsi="Times New Roman" w:cs="Times New Roman"/>
          <w:sz w:val="28"/>
          <w:szCs w:val="28"/>
        </w:rPr>
        <w:t xml:space="preserve">- Давайте вспомним, как населялся наш край? (Когда Екатерина Великая даровала казакам земли, в эти края двинулись люди с разных уголков России – люди разных национальностей) </w:t>
      </w:r>
    </w:p>
    <w:p w:rsidR="009D7CDC" w:rsidRPr="00792DAD" w:rsidRDefault="009D7CDC" w:rsidP="009D7CDC">
      <w:pPr>
        <w:spacing w:after="0" w:line="240" w:lineRule="auto"/>
        <w:ind w:left="360"/>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Кто населял кубанские земли до переселения казаков? (</w:t>
      </w:r>
      <w:proofErr w:type="spellStart"/>
      <w:r w:rsidRPr="00792DAD">
        <w:rPr>
          <w:rFonts w:ascii="Times New Roman" w:eastAsia="Times New Roman" w:hAnsi="Times New Roman" w:cs="Times New Roman"/>
          <w:sz w:val="28"/>
          <w:szCs w:val="28"/>
        </w:rPr>
        <w:t>Адыги</w:t>
      </w:r>
      <w:proofErr w:type="spellEnd"/>
      <w:r w:rsidRPr="00792DAD">
        <w:rPr>
          <w:rFonts w:ascii="Times New Roman" w:eastAsia="Times New Roman" w:hAnsi="Times New Roman" w:cs="Times New Roman"/>
          <w:sz w:val="28"/>
          <w:szCs w:val="28"/>
        </w:rPr>
        <w:t>, горные племена)</w:t>
      </w:r>
    </w:p>
    <w:p w:rsidR="009D7CDC" w:rsidRPr="00792DAD" w:rsidRDefault="009D7CDC" w:rsidP="009D7CDC">
      <w:pPr>
        <w:spacing w:after="0" w:line="240" w:lineRule="auto"/>
        <w:ind w:left="360"/>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lastRenderedPageBreak/>
        <w:t xml:space="preserve">- Правильно! Получилось так, что люди многих национальностей стали жить бок о бок. </w:t>
      </w:r>
    </w:p>
    <w:p w:rsidR="009D7CDC" w:rsidRPr="00792DAD" w:rsidRDefault="009D7CDC" w:rsidP="009D7CDC">
      <w:pPr>
        <w:spacing w:after="0" w:line="240" w:lineRule="auto"/>
        <w:ind w:left="360"/>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Как вы считаете, легко ли было людям сначала жить рядом? (Нет. Они говорили на разных языках, у них были разные традиции)</w:t>
      </w:r>
    </w:p>
    <w:p w:rsidR="009D7CDC" w:rsidRPr="00792DAD" w:rsidRDefault="009D7CDC" w:rsidP="009D7CDC">
      <w:pPr>
        <w:spacing w:after="0" w:line="240" w:lineRule="auto"/>
        <w:ind w:left="360"/>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Да, не легко было сначала. Не хотели коренные жители видеть на своих, как они считали, землях чужаков. Случались кровопролитные схватки между коренными жителя и казаками. Но прошло время и люди научились жить в мире, уважать своего соседа.</w:t>
      </w:r>
    </w:p>
    <w:p w:rsidR="009D7CDC" w:rsidRPr="00826677" w:rsidRDefault="009D7CDC" w:rsidP="009D7CDC">
      <w:pPr>
        <w:spacing w:after="0" w:line="240" w:lineRule="auto"/>
        <w:ind w:left="36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Рассказ учителя.</w:t>
      </w:r>
    </w:p>
    <w:p w:rsidR="009D7CDC" w:rsidRPr="00792DAD" w:rsidRDefault="009D7CDC" w:rsidP="009D7CDC">
      <w:pPr>
        <w:spacing w:after="0" w:line="240" w:lineRule="auto"/>
        <w:ind w:left="360"/>
        <w:jc w:val="both"/>
        <w:rPr>
          <w:rFonts w:ascii="Times New Roman" w:eastAsia="Times New Roman" w:hAnsi="Times New Roman" w:cs="Times New Roman"/>
          <w:b/>
          <w:sz w:val="28"/>
          <w:szCs w:val="28"/>
        </w:rPr>
      </w:pPr>
      <w:r w:rsidRPr="00792DAD">
        <w:rPr>
          <w:rFonts w:ascii="Times New Roman" w:eastAsia="Times New Roman" w:hAnsi="Times New Roman" w:cs="Times New Roman"/>
          <w:sz w:val="28"/>
          <w:szCs w:val="28"/>
        </w:rPr>
        <w:t xml:space="preserve">  Край наш многонационален: русские и украинцы, белорусы и адыгейцы, армяне и азербайджанцы, греки и грузины, татары и чеченцы много других национальностей. Русские составляют большинство. Кубанский край самый спокойный регион в России. Здесь нет конфликтов на национальной почве. Все живут в мире и согласии, трудятся на благо Кубани. </w:t>
      </w:r>
    </w:p>
    <w:p w:rsidR="009D7CDC" w:rsidRPr="00826677" w:rsidRDefault="009D7CDC" w:rsidP="009D7CDC">
      <w:pPr>
        <w:pStyle w:val="a3"/>
        <w:numPr>
          <w:ilvl w:val="0"/>
          <w:numId w:val="2"/>
        </w:num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Просмотр презентации.</w:t>
      </w:r>
    </w:p>
    <w:p w:rsidR="009D7CDC" w:rsidRPr="00792DAD" w:rsidRDefault="009D7CDC" w:rsidP="009D7CDC">
      <w:pPr>
        <w:spacing w:after="0" w:line="240" w:lineRule="auto"/>
        <w:ind w:left="360"/>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xml:space="preserve"> На Кубани произошло очень интересное явление – смешение разных культур.</w:t>
      </w:r>
    </w:p>
    <w:p w:rsidR="009D7CDC" w:rsidRPr="00792DAD" w:rsidRDefault="009D7CDC" w:rsidP="009D7CDC">
      <w:pPr>
        <w:spacing w:after="0" w:line="240" w:lineRule="auto"/>
        <w:ind w:left="360"/>
        <w:jc w:val="both"/>
        <w:rPr>
          <w:rFonts w:ascii="Times New Roman" w:eastAsia="Times New Roman" w:hAnsi="Times New Roman" w:cs="Times New Roman"/>
          <w:b/>
          <w:sz w:val="28"/>
          <w:szCs w:val="28"/>
        </w:rPr>
      </w:pPr>
      <w:r w:rsidRPr="00792DAD">
        <w:rPr>
          <w:rFonts w:ascii="Times New Roman" w:eastAsia="Times New Roman" w:hAnsi="Times New Roman" w:cs="Times New Roman"/>
          <w:sz w:val="28"/>
          <w:szCs w:val="28"/>
        </w:rPr>
        <w:t xml:space="preserve">- На слайде представлен национальный костюм </w:t>
      </w:r>
      <w:proofErr w:type="spellStart"/>
      <w:r w:rsidRPr="00792DAD">
        <w:rPr>
          <w:rFonts w:ascii="Times New Roman" w:eastAsia="Times New Roman" w:hAnsi="Times New Roman" w:cs="Times New Roman"/>
          <w:sz w:val="28"/>
          <w:szCs w:val="28"/>
        </w:rPr>
        <w:t>адыгов</w:t>
      </w:r>
      <w:proofErr w:type="spellEnd"/>
      <w:r w:rsidRPr="00792DAD">
        <w:rPr>
          <w:rFonts w:ascii="Times New Roman" w:eastAsia="Times New Roman" w:hAnsi="Times New Roman" w:cs="Times New Roman"/>
          <w:sz w:val="28"/>
          <w:szCs w:val="28"/>
        </w:rPr>
        <w:t xml:space="preserve"> – коренных жителей. </w:t>
      </w:r>
    </w:p>
    <w:p w:rsidR="009D7CDC" w:rsidRPr="00792DAD" w:rsidRDefault="009D7CDC" w:rsidP="009D7CDC">
      <w:pPr>
        <w:spacing w:after="0" w:line="240" w:lineRule="auto"/>
        <w:ind w:left="360"/>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-Далее мы видим кого? (Казака)</w:t>
      </w:r>
    </w:p>
    <w:p w:rsidR="009D7CDC" w:rsidRPr="00792DAD" w:rsidRDefault="009D7CDC" w:rsidP="009D7CDC">
      <w:pPr>
        <w:spacing w:after="0" w:line="240" w:lineRule="auto"/>
        <w:ind w:left="360"/>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Какой костюм на нем? (Украинский)</w:t>
      </w:r>
    </w:p>
    <w:p w:rsidR="009D7CDC" w:rsidRPr="00792DAD" w:rsidRDefault="009D7CDC" w:rsidP="009D7CDC">
      <w:pPr>
        <w:spacing w:after="0" w:line="240" w:lineRule="auto"/>
        <w:ind w:left="360"/>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Посмотрите, как изменилась форма казаков, обосновавшихся на Кубани.</w:t>
      </w:r>
    </w:p>
    <w:p w:rsidR="009D7CDC" w:rsidRPr="00792DAD" w:rsidRDefault="009D7CDC" w:rsidP="009D7CDC">
      <w:pPr>
        <w:spacing w:after="0" w:line="240" w:lineRule="auto"/>
        <w:ind w:left="360"/>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xml:space="preserve">- Что произошло? (Казаки позаимствовали для своей формы элементы национального костюма </w:t>
      </w:r>
      <w:proofErr w:type="spellStart"/>
      <w:r w:rsidRPr="00792DAD">
        <w:rPr>
          <w:rFonts w:ascii="Times New Roman" w:eastAsia="Times New Roman" w:hAnsi="Times New Roman" w:cs="Times New Roman"/>
          <w:sz w:val="28"/>
          <w:szCs w:val="28"/>
        </w:rPr>
        <w:t>адыгов</w:t>
      </w:r>
      <w:proofErr w:type="spellEnd"/>
      <w:r w:rsidRPr="00792DAD">
        <w:rPr>
          <w:rFonts w:ascii="Times New Roman" w:eastAsia="Times New Roman" w:hAnsi="Times New Roman" w:cs="Times New Roman"/>
          <w:sz w:val="28"/>
          <w:szCs w:val="28"/>
        </w:rPr>
        <w:t>)</w:t>
      </w:r>
    </w:p>
    <w:p w:rsidR="009D7CDC" w:rsidRPr="00792DAD" w:rsidRDefault="009D7CDC" w:rsidP="009D7CDC">
      <w:pPr>
        <w:spacing w:after="0" w:line="240" w:lineRule="auto"/>
        <w:ind w:left="360"/>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xml:space="preserve">- Как вы думаете, почему? (Свободный ответ учащихся) </w:t>
      </w:r>
    </w:p>
    <w:p w:rsidR="009D7CDC" w:rsidRPr="00792DAD" w:rsidRDefault="009D7CDC" w:rsidP="009D7CDC">
      <w:pPr>
        <w:spacing w:after="0" w:line="240" w:lineRule="auto"/>
        <w:ind w:left="360"/>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xml:space="preserve">- Не только в костюмах мы можем проследить смешение культур, но и … </w:t>
      </w:r>
    </w:p>
    <w:p w:rsidR="009D7CDC" w:rsidRPr="00792DAD" w:rsidRDefault="009D7CDC" w:rsidP="009D7CDC">
      <w:pPr>
        <w:spacing w:after="0" w:line="240" w:lineRule="auto"/>
        <w:ind w:left="360"/>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В чем? (Свободный ответ учащихся)</w:t>
      </w:r>
    </w:p>
    <w:p w:rsidR="009D7CDC" w:rsidRPr="00792DAD" w:rsidRDefault="009D7CDC" w:rsidP="009D7CDC">
      <w:pPr>
        <w:spacing w:after="0" w:line="240" w:lineRule="auto"/>
        <w:ind w:left="360"/>
        <w:jc w:val="both"/>
        <w:rPr>
          <w:rFonts w:ascii="Times New Roman" w:eastAsia="Times New Roman" w:hAnsi="Times New Roman" w:cs="Times New Roman"/>
          <w:b/>
          <w:sz w:val="28"/>
          <w:szCs w:val="28"/>
        </w:rPr>
      </w:pPr>
      <w:r w:rsidRPr="00792DAD">
        <w:rPr>
          <w:rFonts w:ascii="Times New Roman" w:eastAsia="Times New Roman" w:hAnsi="Times New Roman" w:cs="Times New Roman"/>
          <w:sz w:val="28"/>
          <w:szCs w:val="28"/>
        </w:rPr>
        <w:t xml:space="preserve">- Прочитайте пословицы. </w:t>
      </w:r>
    </w:p>
    <w:p w:rsidR="009D7CDC" w:rsidRPr="00792DAD" w:rsidRDefault="009D7CDC" w:rsidP="009D7CDC">
      <w:pPr>
        <w:spacing w:after="0" w:line="240" w:lineRule="auto"/>
        <w:ind w:left="360"/>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На каком языке они? (На кубанском диалекте)</w:t>
      </w:r>
    </w:p>
    <w:p w:rsidR="009D7CDC" w:rsidRPr="00792DAD" w:rsidRDefault="009D7CDC" w:rsidP="009D7CDC">
      <w:pPr>
        <w:spacing w:after="0" w:line="240" w:lineRule="auto"/>
        <w:ind w:left="360"/>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Откуда появился такой язык? (Смешение украинского языка, на котором говорили запорожские казаки, и русского языка)</w:t>
      </w:r>
    </w:p>
    <w:p w:rsidR="009D7CDC" w:rsidRPr="00792DAD" w:rsidRDefault="009D7CDC" w:rsidP="009D7CDC">
      <w:pPr>
        <w:spacing w:after="0" w:line="240" w:lineRule="auto"/>
        <w:ind w:left="360"/>
        <w:jc w:val="both"/>
        <w:rPr>
          <w:rFonts w:ascii="Times New Roman" w:eastAsia="Times New Roman" w:hAnsi="Times New Roman" w:cs="Times New Roman"/>
          <w:i/>
          <w:sz w:val="28"/>
          <w:szCs w:val="28"/>
        </w:rPr>
      </w:pPr>
      <w:r w:rsidRPr="00792DAD">
        <w:rPr>
          <w:rFonts w:ascii="Times New Roman" w:eastAsia="Times New Roman" w:hAnsi="Times New Roman" w:cs="Times New Roman"/>
          <w:sz w:val="28"/>
          <w:szCs w:val="28"/>
        </w:rPr>
        <w:t>- Скажите пожалуйста, могут ли ссорится люди, которые имеют общий язык, культуры и традиции перемешались? (Нет. Все люди стали добрыми соседями).</w:t>
      </w:r>
    </w:p>
    <w:p w:rsidR="009D7CDC" w:rsidRPr="00826677" w:rsidRDefault="009D7CDC" w:rsidP="009D7CDC">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4) Историческая справка.</w:t>
      </w:r>
    </w:p>
    <w:p w:rsidR="009D7CDC" w:rsidRPr="00792DAD" w:rsidRDefault="009D7CDC" w:rsidP="009D7CDC">
      <w:pPr>
        <w:spacing w:after="0" w:line="240" w:lineRule="auto"/>
        <w:jc w:val="both"/>
        <w:rPr>
          <w:rFonts w:ascii="Times New Roman" w:eastAsia="Times New Roman" w:hAnsi="Times New Roman" w:cs="Times New Roman"/>
          <w:b/>
          <w:sz w:val="28"/>
          <w:szCs w:val="28"/>
        </w:rPr>
      </w:pPr>
      <w:r w:rsidRPr="00792DAD">
        <w:rPr>
          <w:rFonts w:ascii="Times New Roman" w:eastAsia="Times New Roman" w:hAnsi="Times New Roman" w:cs="Times New Roman"/>
          <w:sz w:val="28"/>
          <w:szCs w:val="28"/>
        </w:rPr>
        <w:t xml:space="preserve">Задолго  до того, как наш край стал называться Краснодарским, ещё до нашей эры, на территории Кубани жили другие народы: </w:t>
      </w:r>
      <w:proofErr w:type="spellStart"/>
      <w:r w:rsidRPr="00792DAD">
        <w:rPr>
          <w:rFonts w:ascii="Times New Roman" w:eastAsia="Times New Roman" w:hAnsi="Times New Roman" w:cs="Times New Roman"/>
          <w:sz w:val="28"/>
          <w:szCs w:val="28"/>
        </w:rPr>
        <w:t>меоты</w:t>
      </w:r>
      <w:proofErr w:type="spellEnd"/>
      <w:r w:rsidRPr="00792DAD">
        <w:rPr>
          <w:rFonts w:ascii="Times New Roman" w:eastAsia="Times New Roman" w:hAnsi="Times New Roman" w:cs="Times New Roman"/>
          <w:sz w:val="28"/>
          <w:szCs w:val="28"/>
        </w:rPr>
        <w:t xml:space="preserve">, скифы, сарматы, гунны. В </w:t>
      </w:r>
      <w:r w:rsidRPr="00792DAD">
        <w:rPr>
          <w:rFonts w:ascii="Times New Roman" w:eastAsia="Times New Roman" w:hAnsi="Times New Roman" w:cs="Times New Roman"/>
          <w:sz w:val="28"/>
          <w:szCs w:val="28"/>
          <w:lang w:val="en-US"/>
        </w:rPr>
        <w:t>VI</w:t>
      </w:r>
      <w:r w:rsidRPr="00792DAD">
        <w:rPr>
          <w:rFonts w:ascii="Times New Roman" w:eastAsia="Times New Roman" w:hAnsi="Times New Roman" w:cs="Times New Roman"/>
          <w:sz w:val="28"/>
          <w:szCs w:val="28"/>
        </w:rPr>
        <w:t xml:space="preserve"> веке до н.э. на берегах Черного и Азовского морей стали появляться греки, создавая большие греческие поселения. Жители городов-колоний выращивали хлеб, разводили сады и виноградники, строили корабли, обрабатывали металл, обжигали посуду, строили дома, дворцы, храмы. Всему этому учились у них и жившие в то время народы, а затем и следующие поколения, вплоть до наших времен. До сих пор у нас в крае замечательные сады и виноградники. Край наш красив и богат. </w:t>
      </w:r>
      <w:r w:rsidRPr="00792DAD">
        <w:rPr>
          <w:rFonts w:ascii="Times New Roman" w:eastAsia="Times New Roman" w:hAnsi="Times New Roman" w:cs="Times New Roman"/>
          <w:b/>
          <w:sz w:val="28"/>
          <w:szCs w:val="28"/>
        </w:rPr>
        <w:t>(8 слайд)</w:t>
      </w:r>
    </w:p>
    <w:p w:rsidR="009D7CDC" w:rsidRPr="00792DAD" w:rsidRDefault="009D7CDC" w:rsidP="009D7CDC">
      <w:pPr>
        <w:spacing w:after="0" w:line="240" w:lineRule="auto"/>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xml:space="preserve">      - С древних времен на территории нашего края проживали люди многих национальностей и все они внесли вклад в неповторимость культуры и быта людей, населяющих наш край.</w:t>
      </w:r>
    </w:p>
    <w:p w:rsidR="009D7CDC" w:rsidRPr="00826677" w:rsidRDefault="009D7CDC" w:rsidP="009D7CDC">
      <w:pPr>
        <w:spacing w:after="0" w:line="240" w:lineRule="auto"/>
        <w:jc w:val="both"/>
        <w:rPr>
          <w:rFonts w:ascii="Times New Roman" w:eastAsia="Times New Roman" w:hAnsi="Times New Roman" w:cs="Times New Roman"/>
          <w:b/>
          <w:sz w:val="28"/>
          <w:szCs w:val="28"/>
        </w:rPr>
      </w:pPr>
      <w:r w:rsidRPr="00792DAD">
        <w:rPr>
          <w:rFonts w:ascii="Times New Roman" w:eastAsia="Times New Roman" w:hAnsi="Times New Roman" w:cs="Times New Roman"/>
          <w:sz w:val="28"/>
          <w:szCs w:val="28"/>
        </w:rPr>
        <w:t xml:space="preserve">            «Мы бережно относимся к традициям и культуре каждого народа нашего многонационального края. Но все же душа Кубани – это православие и казачество. С их возрождением связываем наше будущее. Кубань - это частица нашей великой родины России. Всякий грамотный, культурный человек должен знать свою историю. Проходят века, меняются поколения, но неизменным остается желание людей сделать жизнь краше, передать потомкам накопленный опыт, знания, традиции. Дети настоящих патриотов малой родины, должны с желанием изучать, развивать залежи народной мудрости, традиции казаков, знать, каков был быт, обычаи их предков.» </w:t>
      </w:r>
      <w:r>
        <w:rPr>
          <w:rFonts w:ascii="Times New Roman" w:eastAsia="Times New Roman" w:hAnsi="Times New Roman" w:cs="Times New Roman"/>
          <w:b/>
          <w:sz w:val="28"/>
          <w:szCs w:val="28"/>
        </w:rPr>
        <w:t>(9 слайд)</w:t>
      </w:r>
    </w:p>
    <w:p w:rsidR="009D7CDC" w:rsidRPr="00792DAD" w:rsidRDefault="009D7CDC" w:rsidP="009D7CD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proofErr w:type="spellStart"/>
      <w:r>
        <w:rPr>
          <w:rFonts w:ascii="Times New Roman" w:eastAsia="Times New Roman" w:hAnsi="Times New Roman" w:cs="Times New Roman"/>
          <w:b/>
          <w:sz w:val="28"/>
          <w:szCs w:val="28"/>
        </w:rPr>
        <w:t>Самор</w:t>
      </w:r>
      <w:r w:rsidRPr="00792DAD">
        <w:rPr>
          <w:rFonts w:ascii="Times New Roman" w:eastAsia="Times New Roman" w:hAnsi="Times New Roman" w:cs="Times New Roman"/>
          <w:b/>
          <w:sz w:val="28"/>
          <w:szCs w:val="28"/>
        </w:rPr>
        <w:t>ефлексия</w:t>
      </w:r>
      <w:proofErr w:type="spellEnd"/>
      <w:r w:rsidRPr="00792DAD">
        <w:rPr>
          <w:rFonts w:ascii="Times New Roman" w:eastAsia="Times New Roman" w:hAnsi="Times New Roman" w:cs="Times New Roman"/>
          <w:b/>
          <w:sz w:val="28"/>
          <w:szCs w:val="28"/>
        </w:rPr>
        <w:t>.</w:t>
      </w:r>
    </w:p>
    <w:p w:rsidR="009D7CDC" w:rsidRPr="00792DAD" w:rsidRDefault="009D7CDC" w:rsidP="009D7CDC">
      <w:pPr>
        <w:spacing w:after="0" w:line="240" w:lineRule="auto"/>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Ребята, вспомните, с чего мы начинали наш урок?</w:t>
      </w:r>
    </w:p>
    <w:p w:rsidR="009D7CDC" w:rsidRPr="00792DAD" w:rsidRDefault="009D7CDC" w:rsidP="009D7CDC">
      <w:pPr>
        <w:spacing w:after="0" w:line="240" w:lineRule="auto"/>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Как вы считаете, почему люди разных национальностей стали в хоровод? (Они дружат и держатся за руки)</w:t>
      </w:r>
    </w:p>
    <w:p w:rsidR="009D7CDC" w:rsidRPr="00792DAD" w:rsidRDefault="009D7CDC" w:rsidP="009D7CDC">
      <w:pPr>
        <w:spacing w:after="0" w:line="240" w:lineRule="auto"/>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Модно ли сказать, что хоровод – это символ дружбы? Почему? (Свободные ответы детей)</w:t>
      </w:r>
    </w:p>
    <w:p w:rsidR="009D7CDC" w:rsidRPr="00792DAD" w:rsidRDefault="009D7CDC" w:rsidP="009D7CDC">
      <w:pPr>
        <w:spacing w:after="0" w:line="240" w:lineRule="auto"/>
        <w:jc w:val="both"/>
        <w:rPr>
          <w:rFonts w:ascii="Times New Roman" w:eastAsia="Times New Roman" w:hAnsi="Times New Roman" w:cs="Times New Roman"/>
          <w:sz w:val="28"/>
          <w:szCs w:val="28"/>
        </w:rPr>
      </w:pPr>
      <w:r w:rsidRPr="00792DAD">
        <w:rPr>
          <w:rFonts w:ascii="Times New Roman" w:eastAsia="Times New Roman" w:hAnsi="Times New Roman" w:cs="Times New Roman"/>
          <w:sz w:val="28"/>
          <w:szCs w:val="28"/>
        </w:rPr>
        <w:t>- Мы с вами тоже сейчас сделаем хоровод дружбы. Для этого нужно вырезать из бумаги фигурки детей и раскрасить их. Все ваши фигурки приклеим на лист, и у нас получится большой хоровод народов Кубани. (В технике фигурного вырезывания дети делают фигурки из бумаги, раскрашивают их и приклеивают их на лист ватмана, та</w:t>
      </w:r>
      <w:r>
        <w:rPr>
          <w:rFonts w:ascii="Times New Roman" w:eastAsia="Times New Roman" w:hAnsi="Times New Roman" w:cs="Times New Roman"/>
          <w:sz w:val="28"/>
          <w:szCs w:val="28"/>
        </w:rPr>
        <w:t>ким образом, составляя хоровод)</w:t>
      </w:r>
    </w:p>
    <w:p w:rsidR="009D7CDC" w:rsidRPr="00792DAD" w:rsidRDefault="009D7CDC" w:rsidP="009D7CDC">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792DAD">
        <w:rPr>
          <w:rFonts w:ascii="Times New Roman" w:eastAsia="Times New Roman" w:hAnsi="Times New Roman" w:cs="Times New Roman"/>
          <w:b/>
          <w:color w:val="000000"/>
          <w:sz w:val="28"/>
          <w:szCs w:val="28"/>
        </w:rPr>
        <w:t xml:space="preserve"> 4. Итог урока. </w:t>
      </w:r>
    </w:p>
    <w:p w:rsidR="009D7CDC" w:rsidRPr="00792DAD" w:rsidRDefault="009D7CDC" w:rsidP="009D7CDC">
      <w:pPr>
        <w:spacing w:after="0" w:line="240" w:lineRule="auto"/>
        <w:ind w:left="360"/>
        <w:jc w:val="both"/>
        <w:rPr>
          <w:rFonts w:ascii="Times New Roman" w:eastAsia="Times New Roman" w:hAnsi="Times New Roman" w:cs="Times New Roman"/>
          <w:color w:val="000000"/>
          <w:sz w:val="28"/>
          <w:szCs w:val="28"/>
        </w:rPr>
      </w:pPr>
    </w:p>
    <w:p w:rsidR="009D7CDC" w:rsidRPr="00792DAD" w:rsidRDefault="009D7CDC" w:rsidP="009D7CDC">
      <w:pPr>
        <w:spacing w:after="0" w:line="240" w:lineRule="auto"/>
        <w:ind w:firstLine="708"/>
        <w:jc w:val="both"/>
        <w:rPr>
          <w:rFonts w:ascii="Times New Roman" w:eastAsia="Times New Roman" w:hAnsi="Times New Roman" w:cs="Times New Roman"/>
          <w:color w:val="000000"/>
          <w:sz w:val="28"/>
          <w:szCs w:val="28"/>
        </w:rPr>
      </w:pPr>
      <w:r w:rsidRPr="00792DAD">
        <w:rPr>
          <w:rFonts w:ascii="Times New Roman" w:eastAsia="Times New Roman" w:hAnsi="Times New Roman" w:cs="Times New Roman"/>
          <w:color w:val="000000"/>
          <w:sz w:val="28"/>
          <w:szCs w:val="28"/>
        </w:rPr>
        <w:t xml:space="preserve">В жизни нам дана </w:t>
      </w:r>
    </w:p>
    <w:p w:rsidR="009D7CDC" w:rsidRPr="00792DAD" w:rsidRDefault="009D7CDC" w:rsidP="009D7CDC">
      <w:pPr>
        <w:spacing w:after="0" w:line="240" w:lineRule="auto"/>
        <w:ind w:firstLine="708"/>
        <w:jc w:val="both"/>
        <w:rPr>
          <w:rFonts w:ascii="Times New Roman" w:eastAsia="Times New Roman" w:hAnsi="Times New Roman" w:cs="Times New Roman"/>
          <w:color w:val="000000"/>
          <w:sz w:val="28"/>
          <w:szCs w:val="28"/>
        </w:rPr>
      </w:pPr>
      <w:r w:rsidRPr="00792DAD">
        <w:rPr>
          <w:rFonts w:ascii="Times New Roman" w:eastAsia="Times New Roman" w:hAnsi="Times New Roman" w:cs="Times New Roman"/>
          <w:color w:val="000000"/>
          <w:sz w:val="28"/>
          <w:szCs w:val="28"/>
        </w:rPr>
        <w:t>Родина одна</w:t>
      </w:r>
    </w:p>
    <w:p w:rsidR="009D7CDC" w:rsidRPr="00792DAD" w:rsidRDefault="009D7CDC" w:rsidP="009D7CDC">
      <w:pPr>
        <w:spacing w:after="0" w:line="240" w:lineRule="auto"/>
        <w:ind w:firstLine="708"/>
        <w:jc w:val="both"/>
        <w:rPr>
          <w:rFonts w:ascii="Times New Roman" w:eastAsia="Times New Roman" w:hAnsi="Times New Roman" w:cs="Times New Roman"/>
          <w:color w:val="000000"/>
          <w:sz w:val="28"/>
          <w:szCs w:val="28"/>
        </w:rPr>
      </w:pPr>
      <w:r w:rsidRPr="00792DAD">
        <w:rPr>
          <w:rFonts w:ascii="Times New Roman" w:eastAsia="Times New Roman" w:hAnsi="Times New Roman" w:cs="Times New Roman"/>
          <w:color w:val="000000"/>
          <w:sz w:val="28"/>
          <w:szCs w:val="28"/>
        </w:rPr>
        <w:t>У меня она – вишня у окна,</w:t>
      </w:r>
    </w:p>
    <w:p w:rsidR="009D7CDC" w:rsidRPr="00792DAD" w:rsidRDefault="009D7CDC" w:rsidP="009D7CDC">
      <w:pPr>
        <w:spacing w:after="0" w:line="240" w:lineRule="auto"/>
        <w:ind w:firstLine="708"/>
        <w:jc w:val="both"/>
        <w:rPr>
          <w:rFonts w:ascii="Times New Roman" w:eastAsia="Times New Roman" w:hAnsi="Times New Roman" w:cs="Times New Roman"/>
          <w:color w:val="000000"/>
          <w:sz w:val="28"/>
          <w:szCs w:val="28"/>
        </w:rPr>
      </w:pPr>
      <w:r w:rsidRPr="00792DAD">
        <w:rPr>
          <w:rFonts w:ascii="Times New Roman" w:eastAsia="Times New Roman" w:hAnsi="Times New Roman" w:cs="Times New Roman"/>
          <w:color w:val="000000"/>
          <w:sz w:val="28"/>
          <w:szCs w:val="28"/>
        </w:rPr>
        <w:t>Прямо у дверей золото полей,</w:t>
      </w:r>
    </w:p>
    <w:p w:rsidR="009D7CDC" w:rsidRPr="00792DAD" w:rsidRDefault="009D7CDC" w:rsidP="009D7CDC">
      <w:pPr>
        <w:spacing w:after="0" w:line="240" w:lineRule="auto"/>
        <w:ind w:firstLine="708"/>
        <w:jc w:val="both"/>
        <w:rPr>
          <w:rFonts w:ascii="Times New Roman" w:eastAsia="Times New Roman" w:hAnsi="Times New Roman" w:cs="Times New Roman"/>
          <w:color w:val="000000"/>
          <w:sz w:val="28"/>
          <w:szCs w:val="28"/>
        </w:rPr>
      </w:pPr>
      <w:r w:rsidRPr="00792DAD">
        <w:rPr>
          <w:rFonts w:ascii="Times New Roman" w:eastAsia="Times New Roman" w:hAnsi="Times New Roman" w:cs="Times New Roman"/>
          <w:color w:val="000000"/>
          <w:sz w:val="28"/>
          <w:szCs w:val="28"/>
        </w:rPr>
        <w:t>Дума вековая стройных тополей.</w:t>
      </w:r>
    </w:p>
    <w:p w:rsidR="009D7CDC" w:rsidRPr="00792DAD" w:rsidRDefault="009D7CDC" w:rsidP="009D7CDC">
      <w:pPr>
        <w:spacing w:after="0" w:line="240" w:lineRule="auto"/>
        <w:ind w:firstLine="708"/>
        <w:jc w:val="both"/>
        <w:rPr>
          <w:rFonts w:ascii="Times New Roman" w:eastAsia="Times New Roman" w:hAnsi="Times New Roman" w:cs="Times New Roman"/>
          <w:color w:val="000000"/>
          <w:sz w:val="28"/>
          <w:szCs w:val="28"/>
        </w:rPr>
      </w:pPr>
      <w:r w:rsidRPr="00792DAD">
        <w:rPr>
          <w:rFonts w:ascii="Times New Roman" w:eastAsia="Times New Roman" w:hAnsi="Times New Roman" w:cs="Times New Roman"/>
          <w:color w:val="000000"/>
          <w:sz w:val="28"/>
          <w:szCs w:val="28"/>
        </w:rPr>
        <w:t>Здесь моя тропа пролегла в хлеба,</w:t>
      </w:r>
    </w:p>
    <w:p w:rsidR="009D7CDC" w:rsidRPr="00792DAD" w:rsidRDefault="009D7CDC" w:rsidP="009D7CDC">
      <w:pPr>
        <w:spacing w:after="0" w:line="240" w:lineRule="auto"/>
        <w:ind w:firstLine="708"/>
        <w:jc w:val="both"/>
        <w:rPr>
          <w:rFonts w:ascii="Times New Roman" w:eastAsia="Times New Roman" w:hAnsi="Times New Roman" w:cs="Times New Roman"/>
          <w:color w:val="000000"/>
          <w:sz w:val="28"/>
          <w:szCs w:val="28"/>
        </w:rPr>
      </w:pPr>
      <w:r w:rsidRPr="00792DAD">
        <w:rPr>
          <w:rFonts w:ascii="Times New Roman" w:eastAsia="Times New Roman" w:hAnsi="Times New Roman" w:cs="Times New Roman"/>
          <w:color w:val="000000"/>
          <w:sz w:val="28"/>
          <w:szCs w:val="28"/>
        </w:rPr>
        <w:t>Здесь моя судьба – радость и борьба,</w:t>
      </w:r>
    </w:p>
    <w:p w:rsidR="009D7CDC" w:rsidRPr="00792DAD" w:rsidRDefault="009D7CDC" w:rsidP="009D7CDC">
      <w:pPr>
        <w:spacing w:after="0" w:line="240" w:lineRule="auto"/>
        <w:ind w:firstLine="708"/>
        <w:jc w:val="both"/>
        <w:rPr>
          <w:rFonts w:ascii="Times New Roman" w:eastAsia="Times New Roman" w:hAnsi="Times New Roman" w:cs="Times New Roman"/>
          <w:color w:val="000000"/>
          <w:sz w:val="28"/>
          <w:szCs w:val="28"/>
        </w:rPr>
      </w:pPr>
      <w:r w:rsidRPr="00792DAD">
        <w:rPr>
          <w:rFonts w:ascii="Times New Roman" w:eastAsia="Times New Roman" w:hAnsi="Times New Roman" w:cs="Times New Roman"/>
          <w:color w:val="000000"/>
          <w:sz w:val="28"/>
          <w:szCs w:val="28"/>
        </w:rPr>
        <w:t>Здесь мои друзья,</w:t>
      </w:r>
    </w:p>
    <w:p w:rsidR="009D7CDC" w:rsidRPr="00792DAD" w:rsidRDefault="009D7CDC" w:rsidP="009D7CDC">
      <w:pPr>
        <w:spacing w:after="0" w:line="240" w:lineRule="auto"/>
        <w:ind w:firstLine="708"/>
        <w:jc w:val="both"/>
        <w:rPr>
          <w:rFonts w:ascii="Times New Roman" w:eastAsia="Times New Roman" w:hAnsi="Times New Roman" w:cs="Times New Roman"/>
          <w:color w:val="000000"/>
          <w:sz w:val="28"/>
          <w:szCs w:val="28"/>
        </w:rPr>
      </w:pPr>
      <w:r w:rsidRPr="00792DAD">
        <w:rPr>
          <w:rFonts w:ascii="Times New Roman" w:eastAsia="Times New Roman" w:hAnsi="Times New Roman" w:cs="Times New Roman"/>
          <w:color w:val="000000"/>
          <w:sz w:val="28"/>
          <w:szCs w:val="28"/>
        </w:rPr>
        <w:t>Здесь моя семья,</w:t>
      </w:r>
    </w:p>
    <w:p w:rsidR="009D7CDC" w:rsidRPr="00792DAD" w:rsidRDefault="009D7CDC" w:rsidP="009D7CDC">
      <w:pPr>
        <w:spacing w:after="0" w:line="240" w:lineRule="auto"/>
        <w:ind w:firstLine="708"/>
        <w:jc w:val="both"/>
        <w:rPr>
          <w:rFonts w:ascii="Times New Roman" w:eastAsia="Times New Roman" w:hAnsi="Times New Roman" w:cs="Times New Roman"/>
          <w:color w:val="000000"/>
          <w:sz w:val="28"/>
          <w:szCs w:val="28"/>
        </w:rPr>
      </w:pPr>
      <w:r w:rsidRPr="00792DAD">
        <w:rPr>
          <w:rFonts w:ascii="Times New Roman" w:eastAsia="Times New Roman" w:hAnsi="Times New Roman" w:cs="Times New Roman"/>
          <w:color w:val="000000"/>
          <w:sz w:val="28"/>
          <w:szCs w:val="28"/>
        </w:rPr>
        <w:t>Больше не скажешь – здесь земля моя.</w:t>
      </w:r>
    </w:p>
    <w:p w:rsidR="0099148A" w:rsidRDefault="0099148A"/>
    <w:sectPr w:rsidR="0099148A" w:rsidSect="009914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3479A"/>
    <w:multiLevelType w:val="hybridMultilevel"/>
    <w:tmpl w:val="B590F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0B13768"/>
    <w:multiLevelType w:val="hybridMultilevel"/>
    <w:tmpl w:val="CBF862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D7CDC"/>
    <w:rsid w:val="0099148A"/>
    <w:rsid w:val="009D7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CD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CDC"/>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5022</Characters>
  <Application>Microsoft Office Word</Application>
  <DocSecurity>0</DocSecurity>
  <Lines>41</Lines>
  <Paragraphs>11</Paragraphs>
  <ScaleCrop>false</ScaleCrop>
  <Company>Microsoft</Company>
  <LinksUpToDate>false</LinksUpToDate>
  <CharactersWithSpaces>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2015-02-26T20:27:00Z</dcterms:created>
  <dcterms:modified xsi:type="dcterms:W3CDTF">2015-02-26T20:28:00Z</dcterms:modified>
</cp:coreProperties>
</file>