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56" w:rsidRDefault="00B20856" w:rsidP="00B20856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A17CB5">
        <w:rPr>
          <w:rFonts w:ascii="Times New Roman" w:eastAsia="Calibri" w:hAnsi="Times New Roman"/>
          <w:b/>
          <w:bCs/>
          <w:iCs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/>
          <w:b/>
          <w:bCs/>
          <w:iCs/>
          <w:sz w:val="28"/>
          <w:szCs w:val="28"/>
        </w:rPr>
        <w:t xml:space="preserve">автономное </w:t>
      </w:r>
      <w:r w:rsidRPr="00A17CB5">
        <w:rPr>
          <w:rFonts w:ascii="Times New Roman" w:eastAsia="Calibri" w:hAnsi="Times New Roman"/>
          <w:b/>
          <w:bCs/>
          <w:iCs/>
          <w:sz w:val="28"/>
          <w:szCs w:val="28"/>
        </w:rPr>
        <w:t xml:space="preserve">образовательное учреждение </w:t>
      </w:r>
    </w:p>
    <w:p w:rsidR="00B20856" w:rsidRDefault="00B20856" w:rsidP="00B20856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A17CB5">
        <w:rPr>
          <w:rFonts w:ascii="Times New Roman" w:eastAsia="Calibri" w:hAnsi="Times New Roman"/>
          <w:b/>
          <w:bCs/>
          <w:iCs/>
          <w:sz w:val="28"/>
          <w:szCs w:val="28"/>
        </w:rPr>
        <w:t>средн</w:t>
      </w:r>
      <w:r>
        <w:rPr>
          <w:rFonts w:ascii="Times New Roman" w:eastAsia="Calibri" w:hAnsi="Times New Roman"/>
          <w:b/>
          <w:bCs/>
          <w:iCs/>
          <w:sz w:val="28"/>
          <w:szCs w:val="28"/>
        </w:rPr>
        <w:t>яя общеобразовательная школа № 2</w:t>
      </w:r>
    </w:p>
    <w:p w:rsidR="00B20856" w:rsidRDefault="00B20856" w:rsidP="00B20856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B20856" w:rsidRPr="006E675A" w:rsidRDefault="00B20856" w:rsidP="00B20856">
      <w:pPr>
        <w:tabs>
          <w:tab w:val="left" w:pos="64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Е.А.Копаева</w:t>
      </w:r>
      <w:proofErr w:type="spellEnd"/>
    </w:p>
    <w:p w:rsidR="00B20856" w:rsidRDefault="00B20856" w:rsidP="00B2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 класс.</w:t>
      </w:r>
    </w:p>
    <w:p w:rsidR="00B20856" w:rsidRPr="002F578E" w:rsidRDefault="00B20856" w:rsidP="00B2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</w:t>
      </w:r>
      <w:r w:rsidRPr="002F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C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«Люблю тебя, мой край родной».</w:t>
      </w:r>
    </w:p>
    <w:p w:rsidR="00B20856" w:rsidRPr="002F578E" w:rsidRDefault="00B20856" w:rsidP="00B20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итоговый.</w:t>
      </w:r>
    </w:p>
    <w:p w:rsidR="00B20856" w:rsidRPr="00DC52E1" w:rsidRDefault="00B20856" w:rsidP="00B208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урока:</w:t>
      </w:r>
    </w:p>
    <w:p w:rsidR="00B20856" w:rsidRPr="00DC52E1" w:rsidRDefault="00B20856" w:rsidP="00B2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Образовательные: </w:t>
      </w:r>
    </w:p>
    <w:p w:rsidR="00B20856" w:rsidRPr="003E0488" w:rsidRDefault="00B20856" w:rsidP="00B208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исторически сложившимся укладом жизни земляков, с семейными ценностями, традициями;</w:t>
      </w:r>
    </w:p>
    <w:p w:rsidR="00B20856" w:rsidRPr="003E0488" w:rsidRDefault="00B20856" w:rsidP="00B208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особенностями труда и быта жителей Краснодарского края.</w:t>
      </w:r>
    </w:p>
    <w:p w:rsidR="00B20856" w:rsidRPr="00DC52E1" w:rsidRDefault="00B20856" w:rsidP="00B2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B20856" w:rsidRPr="003E0488" w:rsidRDefault="00B20856" w:rsidP="00B208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творческие способности детей, самостоятельности, </w:t>
      </w:r>
      <w:proofErr w:type="spellStart"/>
      <w:r w:rsidRPr="003E04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общетрудовые</w:t>
      </w:r>
      <w:proofErr w:type="spellEnd"/>
      <w:r w:rsidRPr="003E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и умения.</w:t>
      </w:r>
    </w:p>
    <w:p w:rsidR="00B20856" w:rsidRPr="00DC52E1" w:rsidRDefault="00B20856" w:rsidP="00B2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B20856" w:rsidRPr="003E0488" w:rsidRDefault="00B20856" w:rsidP="00B208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родному краю, к кубанским традициям;</w:t>
      </w:r>
    </w:p>
    <w:p w:rsidR="00B20856" w:rsidRPr="003E0488" w:rsidRDefault="00B20856" w:rsidP="00B208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к труду, людям труда.</w:t>
      </w:r>
    </w:p>
    <w:p w:rsidR="00B20856" w:rsidRPr="009A4F74" w:rsidRDefault="00B20856" w:rsidP="00B2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Учебное оборудование: </w:t>
      </w:r>
      <w:r w:rsidRPr="002F578E">
        <w:rPr>
          <w:rFonts w:ascii="Times New Roman" w:eastAsia="Calibri" w:hAnsi="Times New Roman" w:cs="Times New Roman"/>
          <w:sz w:val="28"/>
          <w:szCs w:val="28"/>
          <w:lang w:eastAsia="ru-RU"/>
        </w:rPr>
        <w:t>учебное пособие для 1 класса «</w:t>
      </w:r>
      <w:proofErr w:type="spellStart"/>
      <w:r w:rsidRPr="002F578E">
        <w:rPr>
          <w:rFonts w:ascii="Times New Roman" w:eastAsia="Calibri" w:hAnsi="Times New Roman" w:cs="Times New Roman"/>
          <w:sz w:val="28"/>
          <w:szCs w:val="28"/>
          <w:lang w:eastAsia="ru-RU"/>
        </w:rPr>
        <w:t>Кубановедение</w:t>
      </w:r>
      <w:proofErr w:type="spellEnd"/>
      <w:r w:rsidRPr="002F578E">
        <w:rPr>
          <w:rFonts w:ascii="Times New Roman" w:eastAsia="Calibri" w:hAnsi="Times New Roman" w:cs="Times New Roman"/>
          <w:sz w:val="28"/>
          <w:szCs w:val="28"/>
          <w:lang w:eastAsia="ru-RU"/>
        </w:rPr>
        <w:t>. Практикум» Е. Н. Ерёменко, Н. М. Зыкина, Г. В. Шевченко ОИПЦ «Перспективы образования» 2010г.,</w:t>
      </w:r>
      <w:r w:rsidRPr="009A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Краснодарского края, рисунки, изображающие первые кубанские поселения, казачье подворье; записи марша и песни.</w:t>
      </w:r>
    </w:p>
    <w:p w:rsidR="00B20856" w:rsidRPr="0007681E" w:rsidRDefault="00B20856" w:rsidP="00B20856">
      <w:pPr>
        <w:shd w:val="clear" w:color="auto" w:fill="FFFFFF"/>
        <w:ind w:right="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5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ТСО: </w:t>
      </w:r>
      <w:proofErr w:type="spellStart"/>
      <w:r w:rsidRPr="002F5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мультимедийный</w:t>
      </w:r>
      <w:proofErr w:type="spellEnd"/>
      <w:r w:rsidRPr="002F5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комплекс.</w:t>
      </w:r>
    </w:p>
    <w:p w:rsidR="00B20856" w:rsidRDefault="00B20856" w:rsidP="00B20856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B20856" w:rsidRPr="00DC52E1" w:rsidRDefault="00B20856" w:rsidP="00B20856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856" w:rsidRPr="00DC52E1" w:rsidRDefault="00B20856" w:rsidP="00B20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F1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5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 учебной деятельности.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у нас с вами не совсем обычный урок. Я предлагаю вам совершить небольшое путешествие в прошлое, побывать в первых кубанских станицах, посмотреть, как жили наши с вами предки, как трудились. Мы с вами должны выяснить, что сохранилось до сих пор с тех незапамятных времен, соблюдаются ли традиции наших с вами предков.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выгнула русло река,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подкову у глинистой кручи,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Свиток царский был предком раскручен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прочитан под гул тростника: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Здесь границу держать!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Защищать от врагов, 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пшеницу сажать</w:t>
      </w:r>
    </w:p>
    <w:p w:rsidR="00B20856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растить казаков!</w:t>
      </w:r>
    </w:p>
    <w:p w:rsidR="00B20856" w:rsidRPr="00DF107C" w:rsidRDefault="00B20856" w:rsidP="00B20856">
      <w:pPr>
        <w:shd w:val="clear" w:color="auto" w:fill="FFFFFF"/>
        <w:ind w:left="-142" w:right="400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2F5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Целеполагание</w:t>
      </w:r>
      <w:proofErr w:type="spellEnd"/>
      <w:r w:rsidRPr="002F5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пост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роение проекта урока.</w:t>
      </w:r>
    </w:p>
    <w:p w:rsidR="00B20856" w:rsidRPr="00DF107C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1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26C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Актуализация знаний.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где мы с вами живем?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населяет Кубань?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поселились на Кубани казаки?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них традиции?</w:t>
      </w:r>
    </w:p>
    <w:p w:rsidR="00B20856" w:rsidRPr="00DF107C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C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Первичное восприятие и усвоение нового теоретического учебного материала.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18 век. Казаки – переселенцы начинают строить на Кубани первые страницы. Обычно строительство велось по плану. В центре станицы – площадь с церковью, школой, станичным правлением.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Жилища-хаты казаки строили из местных природных материалов: соломы, хвороста, камыша, глины. Хата представляла собой каркас из прутьев, обмазанный с двух сторон глиной. Пол – глинобитный. Крыша – из соломы или камыша. Снаружи хату белили. Она делилась на два жилых помещения: великую хату с русской печью в заднем углу и малую хату.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располагались хозяйственные постройки: амбар, погреб, колодец, летняя печь, сарай для скота, навес для повозок. Оградой служил плетень из хвороста или камыша.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нового жилища было делом всех жителей станицы. Существовал прекрасный обычай «помочь». На строительство дома собирались все жители, со своими инструментами и дружно работали весь день, а вечером хозяева накрывали стол. Казаки отдыхали после проделанной работы, пели песни. Если хата строилась для вдовы, то люди приходили и со своими продуктами. Этот обычай во многих местах сохранился до сих пор. И сейчас, когда строится дом, люди собираются для того, чтобы оказать помощь.</w:t>
      </w:r>
    </w:p>
    <w:p w:rsidR="00B20856" w:rsidRPr="00DF107C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1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3) </w:t>
      </w:r>
      <w:proofErr w:type="spellStart"/>
      <w:r w:rsidRPr="00026C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Физминутка</w:t>
      </w:r>
      <w:proofErr w:type="spellEnd"/>
      <w:r w:rsidRPr="00026C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девчата, казаки,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подъем вы все легки,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в круг сейчас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веселый перепляс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танцуют под музыку) 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Необычная судьба наших предков, известных и не очень. Жили – Родине служили, семейная традиция защищать землю от врагов. 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казачий марш.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где казаки сейчас, чем могут заниматься?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много работы у казаков, ведь живут они на чудесной плодородной земле, «воткнешь в неё дышло – вырастет дерево», говорили они о своей кормилице. Вот и трудились на земле-матушке не покладая рук. Сеяли пшеницу, собирали богатый урожай. Кубанский хлеб самый вкусный.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действительно, и </w:t>
      </w:r>
      <w:proofErr w:type="spell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меоты</w:t>
      </w:r>
      <w:proofErr w:type="spell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древние греки, живущие ранее на территории нашего края, изготовляли глиняную посуду. Казаки находили древние вазы, кувшины и по их подобию, внося свои изменения, делали посуду для своих нужд. Наши предки широко использовали этот прекрасный материал не только для изготовления посуды, но и в строительстве.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древние </w:t>
      </w:r>
      <w:proofErr w:type="spell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меоты</w:t>
      </w:r>
      <w:proofErr w:type="spell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обмазывали свои жилища глиной, этот же обычай существовал и на Украине. Переселенцы – и украинцы, и русские, независимо от того, из какого материала была построена хата, обмазывали её глиной и обязательно белили. И к праздникам казачки обновляли побелку своих дворовых построек. Этот обычай сохранился у нас до сих пор.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 в военном полку была неотъемлемой частью жизни кубанцев. Поэтому и подготовка к ней начиналась с раннего детства. Казачат при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мерно стрех лет приучали к седлу» — сажали на коня. Старики в шутках-играх передавали им воин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премудрости, а в задушевных беседах рас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сказывали 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о подвигах удалых казаков.</w:t>
      </w:r>
    </w:p>
    <w:p w:rsidR="00B20856" w:rsidRPr="00DC52E1" w:rsidRDefault="00B20856" w:rsidP="00B20856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ПРОВОЖАЛА МАТЫ СЫНА У СОЛДАТЫ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кубанских станицах строго следовали тради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циям, и сколько раз казака призывали служить, столько раз совершался обряд проводов. Пример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 за день до объявленной даты призыва казаки собирались у церкви, где проводился молебен. На нем присутствовали станичники, родственники казаков и атаман. Призывников окропляли святой водой и говорили напутственные слова. Те, кто шел служить первый раз, покупали </w:t>
      </w:r>
      <w:proofErr w:type="spell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охрест</w:t>
      </w:r>
      <w:proofErr w:type="spell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(церков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крест или знамя), который до их возвращения сохраняли в церкви. А потом люди шли на празд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ничное гулянье, так как проводы казака на службу считались в станице большим событием.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спешили разделить эту радость и подчерк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нуть, что быть воином и стоять на страже своей семьи и Отечества — почетная обязанность и долг каждого настоящего казака. На гулянье, как прави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ло, не приглашали, каждый приходил по собствен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ному желанию. Иногда, если новобранец не был женат, он шел созывать к себе в дом молодежь.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Казаку приносили подарки (рубашку, мыло, бритву, продукты) или дарили деньги с пожела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нием благополучной дороги, легкой службы и счастливого возвращения. Молодые девушки </w:t>
      </w:r>
      <w:r w:rsidRPr="00DC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 парни танцевали и пели, а потом все гости садились </w:t>
      </w:r>
      <w:r w:rsidRPr="00DC52E1">
        <w:rPr>
          <w:rFonts w:ascii="Times New Roman" w:eastAsia="Times New Roman" w:hAnsi="Times New Roman" w:cs="Times New Roman"/>
          <w:color w:val="272727"/>
          <w:spacing w:val="-9"/>
          <w:sz w:val="28"/>
          <w:szCs w:val="28"/>
          <w:lang w:eastAsia="ru-RU"/>
        </w:rPr>
        <w:t xml:space="preserve">за </w:t>
      </w:r>
      <w:r w:rsidRPr="00DC52E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стол. После этого крестная мать перевязывала призыв</w:t>
      </w:r>
      <w:r w:rsidRPr="00DC52E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DC52E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ника крест накрест рушником. Девушки прикалывали булав</w:t>
      </w:r>
      <w:r w:rsidRPr="00DC52E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softHyphen/>
      </w:r>
      <w:r w:rsidRPr="00DC52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ками платочки или цветы к черкеске на груди казака, либо </w:t>
      </w:r>
      <w:r w:rsidRPr="00DC52E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перевязывали ему платочком правую руку. Невесте разре</w:t>
      </w:r>
      <w:r w:rsidRPr="00DC52E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DC52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шалось приколоть цветок первой.</w:t>
      </w:r>
    </w:p>
    <w:p w:rsidR="00B20856" w:rsidRPr="00DF107C" w:rsidRDefault="00B20856" w:rsidP="00B20856">
      <w:pPr>
        <w:shd w:val="clear" w:color="auto" w:fill="FFFFFF"/>
        <w:spacing w:after="0" w:line="240" w:lineRule="auto"/>
        <w:ind w:right="10" w:firstLine="89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Вскоре после угощения молодежь расходилась, однако прощальный ужин длился еще долго. Неженатый казак си</w:t>
      </w:r>
      <w:r w:rsidRPr="00DC52E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DC52E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дел за столом в святом углу между отцом и матерью. Также </w:t>
      </w:r>
      <w:r w:rsidRPr="00DC52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новобранцу полагалось поднести каждому гостю стакан </w:t>
      </w:r>
      <w:r w:rsidRPr="00DC52E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водки или вина. И они высказывал и свои пожелания. Родст</w:t>
      </w:r>
      <w:r w:rsidRPr="00DC52E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softHyphen/>
      </w:r>
      <w:r w:rsidRPr="00DC52E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венники, как правило, давали советы, как уберечься моло</w:t>
      </w:r>
      <w:r w:rsidRPr="00DC52E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DC52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дому казаку от возможных ошибок и опасности, многие </w:t>
      </w:r>
      <w:r w:rsidRPr="00DC52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вспоминали свою службу. Так, в разговорах и песнях, при</w:t>
      </w:r>
      <w:r w:rsidRPr="00DC52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  <w:t>урочен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ных к проводам, наступало утро.</w:t>
      </w:r>
    </w:p>
    <w:p w:rsidR="00B20856" w:rsidRPr="00DC52E1" w:rsidRDefault="00B20856" w:rsidP="00B20856">
      <w:pPr>
        <w:shd w:val="clear" w:color="auto" w:fill="FFFFFF"/>
        <w:spacing w:after="0" w:line="240" w:lineRule="auto"/>
        <w:ind w:left="298" w:firstLine="8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КОНЬ БОЕВОЙ С ПОХОДНЫМ ВЬЮКОМ</w:t>
      </w:r>
    </w:p>
    <w:p w:rsidR="00B20856" w:rsidRPr="00DC52E1" w:rsidRDefault="00B20856" w:rsidP="00B20856">
      <w:pPr>
        <w:shd w:val="clear" w:color="auto" w:fill="FFFFFF"/>
        <w:spacing w:after="0" w:line="240" w:lineRule="auto"/>
        <w:ind w:right="19"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Утром все гости завтракали, </w:t>
      </w:r>
      <w:r w:rsidRPr="00DC52E1">
        <w:rPr>
          <w:rFonts w:ascii="Times New Roman" w:eastAsia="Times New Roman" w:hAnsi="Times New Roman" w:cs="Times New Roman"/>
          <w:color w:val="272727"/>
          <w:spacing w:val="-8"/>
          <w:sz w:val="28"/>
          <w:szCs w:val="28"/>
          <w:lang w:eastAsia="ru-RU"/>
        </w:rPr>
        <w:t xml:space="preserve">а </w:t>
      </w:r>
      <w:r w:rsidRPr="00DC52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затем выходили во двор </w:t>
      </w:r>
      <w:r w:rsidRPr="00DC52E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для совершения обряда выхода со двора. Казака еще во дво</w:t>
      </w:r>
      <w:r w:rsidRPr="00DC52E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softHyphen/>
      </w:r>
      <w:r w:rsidRPr="00DC52E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ре благословляли родители: мать выносила хлеб </w:t>
      </w:r>
      <w:r w:rsidRPr="00DC52E1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 xml:space="preserve">с </w:t>
      </w:r>
      <w:r w:rsidRPr="00DC52E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солью, </w:t>
      </w:r>
      <w:r w:rsidRPr="00DC52E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а в руках у отца была икона. Сын в это время стоял на коле</w:t>
      </w:r>
      <w:r w:rsidRPr="00DC52E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softHyphen/>
      </w:r>
      <w:r w:rsidRPr="00DC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нях на шубе, вывернутой мехом наружу, </w:t>
      </w:r>
      <w:r w:rsidRPr="00DC52E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— </w:t>
      </w:r>
      <w:r w:rsidRPr="00DC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 армии </w:t>
      </w:r>
      <w:r w:rsidRPr="00DC52E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ему было «не голо служить». После напутственных слов мать </w:t>
      </w:r>
      <w:r w:rsidRPr="00DC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одевала ему крестик </w:t>
      </w:r>
      <w:r w:rsidRPr="00DC52E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— </w:t>
      </w:r>
      <w:r w:rsidRPr="00DC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от недугов </w:t>
      </w:r>
      <w:r w:rsidRPr="00DC52E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и </w:t>
      </w:r>
      <w:r w:rsidRPr="00DC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 оберегал.</w:t>
      </w:r>
    </w:p>
    <w:p w:rsidR="00B20856" w:rsidRPr="00DC52E1" w:rsidRDefault="00B20856" w:rsidP="00B20856">
      <w:pPr>
        <w:shd w:val="clear" w:color="auto" w:fill="FFFFFF"/>
        <w:spacing w:after="0" w:line="240" w:lineRule="auto"/>
        <w:ind w:left="10"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Очень важным считался момент выхода со двора. Выхо</w:t>
      </w:r>
      <w:r w:rsidRPr="00DC52E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softHyphen/>
      </w:r>
      <w:r w:rsidRPr="00DC52E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дить можно было только из ворот, причем казак сидел верхом </w:t>
      </w:r>
      <w:r w:rsidRPr="00DC52E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на коне, которого жена через подол брала за уздечку </w:t>
      </w:r>
      <w:r w:rsidRPr="00DC52E1">
        <w:rPr>
          <w:rFonts w:ascii="Times New Roman" w:eastAsia="Times New Roman" w:hAnsi="Times New Roman" w:cs="Times New Roman"/>
          <w:color w:val="272727"/>
          <w:spacing w:val="-10"/>
          <w:sz w:val="28"/>
          <w:szCs w:val="28"/>
          <w:lang w:eastAsia="ru-RU"/>
        </w:rPr>
        <w:t xml:space="preserve">и вела </w:t>
      </w:r>
      <w:r w:rsidRPr="00DC52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к месту сбора всех новобранцев, приговаривая: «На этом </w:t>
      </w:r>
      <w:r w:rsidRPr="00DC52E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коне уезжаешь, на этом коне и домой возвращайся». В том </w:t>
      </w:r>
      <w:r w:rsidRPr="00DC52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случае, когда казак шел на войну, жена кланялась коню в </w:t>
      </w:r>
      <w:r w:rsidRPr="00DC52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ноги с просьбой уберечь всадника. Если казак не был же</w:t>
      </w:r>
      <w:r w:rsidRPr="00DC52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DC52E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нат, его "Провожала» мать или сестра. Иногда у ворот про</w:t>
      </w:r>
      <w:r w:rsidRPr="00DC52E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DC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стилали рушники </w:t>
      </w:r>
      <w:r w:rsidRPr="00DC52E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— </w:t>
      </w:r>
      <w:r w:rsidRPr="00DC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легкой дороги. Самым значимым </w:t>
      </w:r>
      <w:r w:rsidRPr="00DC52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считался момент, когда выводили коня. У кубанцев было </w:t>
      </w:r>
      <w:r w:rsidRPr="00DC52E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поверье, что если конь споткнется, то служба их сына будет </w:t>
      </w:r>
      <w:r w:rsidRPr="00DC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тяжелой, а если заржет </w:t>
      </w:r>
      <w:r w:rsidRPr="00DC52E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— ждет </w:t>
      </w:r>
      <w:r w:rsidRPr="00DC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казака верная смерть.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Такое пристальное внимание к коню было связано </w:t>
      </w:r>
      <w:r w:rsidRPr="00DC52E1">
        <w:rPr>
          <w:rFonts w:ascii="Times New Roman" w:eastAsia="Times New Roman" w:hAnsi="Times New Roman" w:cs="Times New Roman"/>
          <w:color w:val="272727"/>
          <w:spacing w:val="-11"/>
          <w:sz w:val="28"/>
          <w:szCs w:val="28"/>
          <w:lang w:eastAsia="ru-RU"/>
        </w:rPr>
        <w:t xml:space="preserve">с </w:t>
      </w:r>
      <w:r w:rsidRPr="00DC52E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тем, </w:t>
      </w:r>
      <w:r w:rsidRPr="00DC52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что он рос вместе с призывником: когда казачонку испол</w:t>
      </w:r>
      <w:r w:rsidRPr="00DC52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DC52E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нялось четырнадцать </w:t>
      </w:r>
      <w:r w:rsidRPr="00DC52E1">
        <w:rPr>
          <w:rFonts w:ascii="Times New Roman" w:eastAsia="Times New Roman" w:hAnsi="Times New Roman" w:cs="Times New Roman"/>
          <w:color w:val="272727"/>
          <w:spacing w:val="-11"/>
          <w:sz w:val="28"/>
          <w:szCs w:val="28"/>
          <w:lang w:eastAsia="ru-RU"/>
        </w:rPr>
        <w:t xml:space="preserve">лет, </w:t>
      </w:r>
      <w:r w:rsidRPr="00DC52E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родители покупали ему жеребца, 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девятнадцати — все снаряжение. Только пику и винтовку выдавала казна, остальное «собира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ла» семья. Гордостью воина была шашка, кото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рая переходила по наследству.</w:t>
      </w:r>
    </w:p>
    <w:p w:rsidR="00B20856" w:rsidRPr="00DC52E1" w:rsidRDefault="00B20856" w:rsidP="00B20856">
      <w:pPr>
        <w:spacing w:after="0" w:line="240" w:lineRule="auto"/>
        <w:ind w:firstLine="8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СТАНЫЦЯ, ГОРАД КАВКАЗ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несколько дней до отправки на службу ата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 проверял снаряжение новобранца, за кото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рое ответственность нес отец казака. Мать, как правило, больше заботили обереги, ими могли стать зашитая в пояс молитва, змеиная кожа или папаха деда, но чаще всего — горсть родной земли. И уезжали призывники нести службу — защищать свой народ. Служебная обязанность казаков составляла пять лет, однако призывали их много раз в течение всей жизни. Пока казак мог сидеть в седле, он был военнообязанным.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Казачьи части отличались небывалой храб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ростью и стойкостью, а также отличной военной подготовкой. Командование войском осуществ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лялось казаками. Более того, и офицер, и рядо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вместе росли в одной станице, поэтому они друг другу верили и подчинялись командиру, а если этого требовал воинский долг, отрекались от всех земных благ, от дома и семьи.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время как их мужья служили Отечеству, женщинам приходилось самим заботиться о своих семьях. Бесстрашные, сильные, работя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казачки иногда становились защитниками своих станиц: они могли скакать верхом на коне и стрелять из ружья, защищая свой дом от вра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гов. И считали дни, когда их сыновья и мужья вернутся домой, чтобы снять «печальник» (пла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ток, который жены носили в праздничные дни в отсутствие мужей) и готовиться к великому празднику — возвращению казаков. Чтобы пой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всей станицей в храм, а затем поклониться коню и своему герою. За свободу и мир на кубанской земле.</w:t>
      </w:r>
    </w:p>
    <w:p w:rsidR="00B20856" w:rsidRPr="00DC52E1" w:rsidRDefault="00B20856" w:rsidP="00B208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Казаки защищали землю, растили не только хлеб. (Лен…)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сеяли обычно лен-долгунец. Из всех видов льна его волокно самое мягкое и длинное. Он дает хорошие всходы, которые появляются раньше сорняков, еще в феврале месяце и не требует частых прополок. В старину семье хватало урожая с четырех соток земли. Этого было достаточно, чтобы соткать три мужские рубахи. Ткать мастерице начинают только в начале зимы. До этого четыре месяца подготавливают волокно: прядут и снуют нить. В старину нити отбеливали и красили в мотках. До сих пор лучшими считаются натуральные красители: зверобой, который окрашивает нить в красный цвет, корень растения девясила – в синий, душица придает красно-коричневый оттенок. Самый стойкий из красителей – скорлупа ореха.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Мастерица наносила рисунок на канвовую бумагу в натуральную величину. На одну узорную полосу уходило две недели работы. В рапортах (рисунках) всегда заложены своеобразные письмена. Цвета же в славянских узорах носят определенный смысл. Красный мак символ энергии использовали, украшая мужские рубахи, а для женской одежды предпочитали голубой цвет. Зеленый считался символом буйного роста, желтый – солнца, а фиолетовый – бога. И только детские домотканые рубашки никогда не украшались символами, полотно намеренно оставляли чистым. В старину по орнаментам на одежде люди узнавали, из какого селения пришел человек.</w:t>
      </w:r>
    </w:p>
    <w:p w:rsidR="00B20856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C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в парах</w:t>
      </w:r>
      <w:r w:rsidRPr="00026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856" w:rsidRPr="00DC52E1" w:rsidRDefault="00B20856" w:rsidP="00B2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рушника, ткачество рушника.</w:t>
      </w:r>
    </w:p>
    <w:p w:rsidR="00B20856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C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Самостоятельное творческое использование сформированных умений и навыков.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Ткачество мужской рубахи и женской рубахи.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F1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26C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Физминутка</w:t>
      </w:r>
      <w:proofErr w:type="spellEnd"/>
      <w:r w:rsidRPr="00026C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Казаки, казаки,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до хаты,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Заходите в гости к нам,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Лихие солдаты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Казаки, казаки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 отвечали: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идем сегодня в бой, 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Шашки наши остры,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вернемся, девушки,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сестры».</w:t>
      </w:r>
    </w:p>
    <w:p w:rsidR="00B20856" w:rsidRPr="00DF107C" w:rsidRDefault="00B20856" w:rsidP="00B2085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изученного.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это?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знаете семейные традиции казаков?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занимались казаки?</w:t>
      </w:r>
    </w:p>
    <w:p w:rsidR="00B20856" w:rsidRPr="00DF107C" w:rsidRDefault="00B20856" w:rsidP="00B20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Самор</w:t>
      </w:r>
      <w:r w:rsidRPr="002F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ефлексия</w:t>
      </w:r>
      <w:proofErr w:type="spellEnd"/>
      <w:r w:rsidRPr="002F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6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совместно и индивидуально выполненных работ.</w:t>
      </w:r>
    </w:p>
    <w:p w:rsidR="00B20856" w:rsidRPr="0007681E" w:rsidRDefault="00B20856" w:rsidP="00B20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7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урока. Контроль за процессом и результатом учебной деятельности.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был на Кубани?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побывай.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 люди,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Загадочный край.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Узнаешь ты много 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Историй казачьих,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добрых традиций,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песен степей –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сразу на сердце станет теплей.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Прикоснуться к корням истории казачьего войска можно в музее Е.Д. </w:t>
      </w:r>
      <w:proofErr w:type="spell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Фелицына</w:t>
      </w:r>
      <w:proofErr w:type="spell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потомки казаков. Какие семейные традиции казаков? – узнайте о семейных традициях вашего рода, семьи.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свою Родину, приумножайте свои знания о ней, храните семейные ценности и традиции своих предков.</w:t>
      </w:r>
    </w:p>
    <w:p w:rsidR="00B20856" w:rsidRPr="00DC52E1" w:rsidRDefault="00B20856" w:rsidP="00B20856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песня «Краснодарский край» (сл. Л. Сединой, муз. А. </w:t>
      </w:r>
      <w:proofErr w:type="spellStart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Субачева</w:t>
      </w:r>
      <w:proofErr w:type="spellEnd"/>
      <w:r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5699" w:rsidRDefault="00955699"/>
    <w:sectPr w:rsidR="00955699" w:rsidSect="0095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E71"/>
    <w:multiLevelType w:val="hybridMultilevel"/>
    <w:tmpl w:val="7960D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54498"/>
    <w:multiLevelType w:val="hybridMultilevel"/>
    <w:tmpl w:val="DC08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03987"/>
    <w:multiLevelType w:val="hybridMultilevel"/>
    <w:tmpl w:val="68CE1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0856"/>
    <w:rsid w:val="00955699"/>
    <w:rsid w:val="00B2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1772</Words>
  <Characters>10107</Characters>
  <Application>Microsoft Office Word</Application>
  <DocSecurity>0</DocSecurity>
  <Lines>84</Lines>
  <Paragraphs>23</Paragraphs>
  <ScaleCrop>false</ScaleCrop>
  <Company>Microsoft</Company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2015-02-26T19:43:00Z</dcterms:created>
  <dcterms:modified xsi:type="dcterms:W3CDTF">2015-02-26T19:44:00Z</dcterms:modified>
</cp:coreProperties>
</file>